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C2472" w14:textId="4D6625EE" w:rsidR="00A7757F" w:rsidRDefault="00A7757F" w:rsidP="00A7757F">
      <w:pPr>
        <w:pStyle w:val="Heading1"/>
        <w:jc w:val="right"/>
        <w:rPr>
          <w:b/>
          <w:bCs/>
        </w:rPr>
      </w:pPr>
    </w:p>
    <w:p w14:paraId="3B628AC8" w14:textId="1358BC4A" w:rsidR="00FA41EB" w:rsidRPr="00FA41EB" w:rsidRDefault="00FA41EB" w:rsidP="00FA41EB">
      <w:pPr>
        <w:pStyle w:val="Heading1"/>
        <w:rPr>
          <w:b/>
          <w:bCs/>
        </w:rPr>
      </w:pPr>
      <w:r w:rsidRPr="00FA41EB">
        <w:rPr>
          <w:b/>
          <w:bCs/>
        </w:rPr>
        <w:t>Guide to Producing a Poster for Presentation</w:t>
      </w:r>
    </w:p>
    <w:p w14:paraId="0446BBD1" w14:textId="643409A2" w:rsidR="00EE6C93" w:rsidRDefault="00EE6C93">
      <w:r>
        <w:t xml:space="preserve">A poster is a great way to advertise your work. It is a visual communication which should be concise, attractive and a conversation starter. </w:t>
      </w:r>
    </w:p>
    <w:p w14:paraId="1B7E4472" w14:textId="77777777" w:rsidR="00EE6C93" w:rsidRPr="00A7757F" w:rsidRDefault="00EE6C93" w:rsidP="00FA41EB">
      <w:pPr>
        <w:pStyle w:val="Heading2"/>
      </w:pPr>
      <w:r w:rsidRPr="00A7757F">
        <w:t>Before you start writing</w:t>
      </w:r>
    </w:p>
    <w:p w14:paraId="6DA00AA0" w14:textId="45C2D087" w:rsidR="00EE6C93" w:rsidRDefault="00EE6C93">
      <w:r>
        <w:t xml:space="preserve"> </w:t>
      </w:r>
      <w:r>
        <w:sym w:font="Symbol" w:char="F0B7"/>
      </w:r>
      <w:r>
        <w:t xml:space="preserve"> Preparation: Give yourself plenty of time to write, edit and produce your poster (</w:t>
      </w:r>
      <w:r w:rsidRPr="00FA41EB">
        <w:rPr>
          <w:i/>
          <w:iCs/>
          <w:sz w:val="20"/>
          <w:szCs w:val="20"/>
        </w:rPr>
        <w:t>minimum 7 days</w:t>
      </w:r>
      <w:r>
        <w:t>)</w:t>
      </w:r>
    </w:p>
    <w:p w14:paraId="27647AFE" w14:textId="36DBCDC6" w:rsidR="00EE6C93" w:rsidRDefault="00EE6C93" w:rsidP="00FA41EB">
      <w:r>
        <w:sym w:font="Symbol" w:char="F0B7"/>
      </w:r>
      <w:r>
        <w:t xml:space="preserve"> Check the small print: Check the organiser’s specifications and submission date &amp; time, where </w:t>
      </w:r>
      <w:r w:rsidR="00FA41EB">
        <w:t xml:space="preserve">             </w:t>
      </w:r>
      <w:r>
        <w:t>submitting to</w:t>
      </w:r>
    </w:p>
    <w:p w14:paraId="57D280E3" w14:textId="4E636BD5" w:rsidR="00EE6C93" w:rsidRPr="00CD42FB" w:rsidRDefault="00EE6C93" w:rsidP="00EE6C93">
      <w:pPr>
        <w:pStyle w:val="ListParagraph"/>
        <w:numPr>
          <w:ilvl w:val="0"/>
          <w:numId w:val="1"/>
        </w:numPr>
        <w:rPr>
          <w:b/>
          <w:bCs/>
        </w:rPr>
      </w:pPr>
      <w:r w:rsidRPr="00CD42FB">
        <w:rPr>
          <w:b/>
          <w:bCs/>
        </w:rPr>
        <w:t>Design</w:t>
      </w:r>
      <w:r w:rsidR="00CD42FB">
        <w:rPr>
          <w:b/>
          <w:bCs/>
        </w:rPr>
        <w:t>:</w:t>
      </w:r>
      <w:r w:rsidR="00FA41EB" w:rsidRPr="00CD42FB">
        <w:rPr>
          <w:b/>
          <w:bCs/>
        </w:rPr>
        <w:t xml:space="preserve"> </w:t>
      </w:r>
      <w:r w:rsidRPr="00CD42FB">
        <w:rPr>
          <w:b/>
          <w:bCs/>
        </w:rPr>
        <w:t xml:space="preserve">A2 </w:t>
      </w:r>
      <w:r w:rsidR="00CD42FB">
        <w:rPr>
          <w:b/>
          <w:bCs/>
        </w:rPr>
        <w:t xml:space="preserve">poster </w:t>
      </w:r>
      <w:r w:rsidRPr="00CD42FB">
        <w:rPr>
          <w:b/>
          <w:bCs/>
        </w:rPr>
        <w:t>size</w:t>
      </w:r>
      <w:r w:rsidR="00CD42FB">
        <w:rPr>
          <w:b/>
          <w:bCs/>
        </w:rPr>
        <w:t>:</w:t>
      </w:r>
      <w:r w:rsidR="00FA41EB" w:rsidRPr="00CD42FB">
        <w:rPr>
          <w:b/>
          <w:bCs/>
        </w:rPr>
        <w:t xml:space="preserve"> t</w:t>
      </w:r>
      <w:r w:rsidRPr="00CD42FB">
        <w:rPr>
          <w:b/>
          <w:bCs/>
        </w:rPr>
        <w:t>heme</w:t>
      </w:r>
      <w:r w:rsidR="00FA41EB" w:rsidRPr="00CD42FB">
        <w:rPr>
          <w:b/>
          <w:bCs/>
        </w:rPr>
        <w:t>:</w:t>
      </w:r>
      <w:r w:rsidRPr="00CD42FB">
        <w:rPr>
          <w:b/>
          <w:bCs/>
        </w:rPr>
        <w:t xml:space="preserve"> Advanced Practice</w:t>
      </w:r>
    </w:p>
    <w:p w14:paraId="63820664" w14:textId="77777777" w:rsidR="009D68D1" w:rsidRDefault="009D68D1" w:rsidP="009D68D1">
      <w:pPr>
        <w:pStyle w:val="ListParagraph"/>
        <w:ind w:left="360"/>
      </w:pPr>
    </w:p>
    <w:p w14:paraId="5E8CBBEC" w14:textId="0BB18B31" w:rsidR="00EE6C93" w:rsidRDefault="00EE6C93" w:rsidP="00EE6C93">
      <w:pPr>
        <w:pStyle w:val="ListParagraph"/>
        <w:numPr>
          <w:ilvl w:val="0"/>
          <w:numId w:val="1"/>
        </w:numPr>
      </w:pPr>
      <w:r>
        <w:t>Think of the raw layout of your poster beforehand</w:t>
      </w:r>
      <w:r w:rsidR="009D68D1">
        <w:t>,</w:t>
      </w:r>
      <w:r w:rsidR="00FA41EB">
        <w:t xml:space="preserve"> pl</w:t>
      </w:r>
      <w:r>
        <w:t>ace the title at the top</w:t>
      </w:r>
      <w:r w:rsidR="009D68D1">
        <w:t>, s</w:t>
      </w:r>
      <w:r>
        <w:t xml:space="preserve">tart with the </w:t>
      </w:r>
    </w:p>
    <w:p w14:paraId="581228F8" w14:textId="137F2BA4" w:rsidR="00EE6C93" w:rsidRDefault="00EE6C93" w:rsidP="009D68D1">
      <w:pPr>
        <w:pStyle w:val="ListParagraph"/>
        <w:ind w:left="360"/>
      </w:pPr>
      <w:r>
        <w:t xml:space="preserve">Introduction at the upper left, finish with the recommendations at the lower right, with methods </w:t>
      </w:r>
    </w:p>
    <w:p w14:paraId="4A141238" w14:textId="21C46E28" w:rsidR="009D68D1" w:rsidRDefault="00EE6C93" w:rsidP="009D68D1">
      <w:pPr>
        <w:pStyle w:val="ListParagraph"/>
        <w:ind w:left="360"/>
      </w:pPr>
      <w:r>
        <w:t>and results filling the central space.</w:t>
      </w:r>
    </w:p>
    <w:p w14:paraId="53635300" w14:textId="77777777" w:rsidR="009D68D1" w:rsidRDefault="009D68D1" w:rsidP="009D68D1">
      <w:pPr>
        <w:pStyle w:val="ListParagraph"/>
        <w:ind w:left="360"/>
      </w:pPr>
    </w:p>
    <w:p w14:paraId="520999CB" w14:textId="1099120F" w:rsidR="00EE6C93" w:rsidRDefault="00EE6C93" w:rsidP="00EE6C93">
      <w:pPr>
        <w:pStyle w:val="ListParagraph"/>
        <w:numPr>
          <w:ilvl w:val="0"/>
          <w:numId w:val="1"/>
        </w:numPr>
      </w:pPr>
      <w:r>
        <w:t xml:space="preserve">Use short sentences, simple words, and bullets to illustrate your points. </w:t>
      </w:r>
    </w:p>
    <w:p w14:paraId="3A808C21" w14:textId="77777777" w:rsidR="009D68D1" w:rsidRDefault="009D68D1" w:rsidP="009D68D1">
      <w:pPr>
        <w:pStyle w:val="ListParagraph"/>
        <w:ind w:left="360"/>
      </w:pPr>
    </w:p>
    <w:p w14:paraId="6511DA51" w14:textId="00AA04B6" w:rsidR="009D68D1" w:rsidRDefault="00EE6C93" w:rsidP="009D68D1">
      <w:pPr>
        <w:pStyle w:val="ListParagraph"/>
        <w:numPr>
          <w:ilvl w:val="0"/>
          <w:numId w:val="1"/>
        </w:numPr>
      </w:pPr>
      <w:r>
        <w:t>Text should be broken up by including graphics or photos.</w:t>
      </w:r>
    </w:p>
    <w:p w14:paraId="6CFDF0F5" w14:textId="77777777" w:rsidR="009D68D1" w:rsidRDefault="009D68D1" w:rsidP="009D68D1">
      <w:pPr>
        <w:pStyle w:val="ListParagraph"/>
        <w:ind w:left="360"/>
      </w:pPr>
    </w:p>
    <w:p w14:paraId="0CA5DD85" w14:textId="5CEFE609" w:rsidR="00EE6C93" w:rsidRDefault="00EE6C93" w:rsidP="00EE6C93">
      <w:pPr>
        <w:pStyle w:val="ListParagraph"/>
        <w:numPr>
          <w:ilvl w:val="0"/>
          <w:numId w:val="1"/>
        </w:numPr>
      </w:pPr>
      <w:r>
        <w:t xml:space="preserve">Self-explanatory graphics should dominate the poster. The success of a poster directly relates to </w:t>
      </w:r>
    </w:p>
    <w:p w14:paraId="691508C1" w14:textId="40ACCB35" w:rsidR="009D68D1" w:rsidRDefault="00EE6C93" w:rsidP="009D68D1">
      <w:pPr>
        <w:pStyle w:val="ListParagraph"/>
        <w:ind w:left="360"/>
      </w:pPr>
      <w:r>
        <w:t>the clarity of your illustrations and tables!</w:t>
      </w:r>
    </w:p>
    <w:p w14:paraId="0FAD16A0" w14:textId="77777777" w:rsidR="009D68D1" w:rsidRDefault="009D68D1" w:rsidP="009D68D1">
      <w:pPr>
        <w:pStyle w:val="ListParagraph"/>
        <w:ind w:left="360"/>
      </w:pPr>
    </w:p>
    <w:p w14:paraId="15E7418C" w14:textId="3A4B5CF7" w:rsidR="00EE6C93" w:rsidRDefault="00EE6C93" w:rsidP="00EE6C93">
      <w:pPr>
        <w:pStyle w:val="ListParagraph"/>
        <w:numPr>
          <w:ilvl w:val="0"/>
          <w:numId w:val="1"/>
        </w:numPr>
      </w:pPr>
      <w:r>
        <w:t>Avoid using jargon, acronyms, or unusual abbreviations.</w:t>
      </w:r>
    </w:p>
    <w:p w14:paraId="57BD5BB5" w14:textId="77777777" w:rsidR="009D68D1" w:rsidRDefault="009D68D1" w:rsidP="009D68D1">
      <w:pPr>
        <w:pStyle w:val="ListParagraph"/>
        <w:ind w:left="360"/>
      </w:pPr>
    </w:p>
    <w:p w14:paraId="1519C035" w14:textId="56083A4F" w:rsidR="009D68D1" w:rsidRDefault="00EE6C93" w:rsidP="00A7757F">
      <w:pPr>
        <w:pStyle w:val="ListParagraph"/>
        <w:numPr>
          <w:ilvl w:val="0"/>
          <w:numId w:val="1"/>
        </w:numPr>
      </w:pPr>
      <w:r>
        <w:t>Use a non-serif font (</w:t>
      </w:r>
      <w:r w:rsidRPr="009D68D1">
        <w:rPr>
          <w:i/>
          <w:iCs/>
        </w:rPr>
        <w:t>e.g., Arial</w:t>
      </w:r>
      <w:r>
        <w:t xml:space="preserve">) for the poster. </w:t>
      </w:r>
    </w:p>
    <w:p w14:paraId="065AED73" w14:textId="77777777" w:rsidR="00A7757F" w:rsidRDefault="00A7757F" w:rsidP="00A7757F">
      <w:pPr>
        <w:pStyle w:val="ListParagraph"/>
        <w:ind w:left="360"/>
      </w:pPr>
    </w:p>
    <w:p w14:paraId="63B8C867" w14:textId="2125BFD1" w:rsidR="00EE6C93" w:rsidRDefault="00EE6C93" w:rsidP="00EE6C93">
      <w:pPr>
        <w:pStyle w:val="ListParagraph"/>
        <w:numPr>
          <w:ilvl w:val="0"/>
          <w:numId w:val="1"/>
        </w:numPr>
      </w:pPr>
      <w:r>
        <w:t>The poster (</w:t>
      </w:r>
      <w:r w:rsidRPr="009D68D1">
        <w:rPr>
          <w:i/>
          <w:iCs/>
        </w:rPr>
        <w:t>text and graphics</w:t>
      </w:r>
      <w:r>
        <w:t xml:space="preserve">) should be easily readable from </w:t>
      </w:r>
      <w:r w:rsidR="00CD42FB">
        <w:t>about</w:t>
      </w:r>
      <w:r>
        <w:t xml:space="preserve"> 2 metres. As a </w:t>
      </w:r>
    </w:p>
    <w:p w14:paraId="42ED01AB" w14:textId="17BC4B9C" w:rsidR="00EE6C93" w:rsidRDefault="00EE6C93" w:rsidP="009D68D1">
      <w:pPr>
        <w:pStyle w:val="ListParagraph"/>
        <w:ind w:left="360"/>
      </w:pPr>
      <w:r>
        <w:t xml:space="preserve"> text should be </w:t>
      </w:r>
      <w:r w:rsidR="00CD42FB">
        <w:t>readable, Arial</w:t>
      </w:r>
      <w:r>
        <w:t xml:space="preserve"> &gt;24</w:t>
      </w:r>
      <w:r w:rsidR="00CD42FB">
        <w:t>.</w:t>
      </w:r>
      <w:r>
        <w:t xml:space="preserve">   </w:t>
      </w:r>
    </w:p>
    <w:p w14:paraId="508B54A9" w14:textId="77777777" w:rsidR="00A7757F" w:rsidRDefault="00A7757F" w:rsidP="009D68D1">
      <w:pPr>
        <w:pStyle w:val="ListParagraph"/>
        <w:ind w:left="360"/>
      </w:pPr>
    </w:p>
    <w:p w14:paraId="12681AA6" w14:textId="0A8D1C9B" w:rsidR="00EE6C93" w:rsidRPr="00EE6C93" w:rsidRDefault="00EE6C93" w:rsidP="00FA41EB">
      <w:pPr>
        <w:pStyle w:val="Heading2"/>
      </w:pPr>
      <w:r w:rsidRPr="00EE6C93">
        <w:t>Content</w:t>
      </w:r>
    </w:p>
    <w:p w14:paraId="3AD90AC0" w14:textId="225DE625" w:rsidR="00EE6C93" w:rsidRDefault="00EE6C93" w:rsidP="00EE6C93">
      <w:pPr>
        <w:pStyle w:val="ListParagraph"/>
        <w:numPr>
          <w:ilvl w:val="0"/>
          <w:numId w:val="1"/>
        </w:numPr>
        <w:rPr>
          <w:sz w:val="24"/>
          <w:szCs w:val="24"/>
        </w:rPr>
      </w:pPr>
      <w:r w:rsidRPr="00EE6C93">
        <w:rPr>
          <w:sz w:val="24"/>
          <w:szCs w:val="24"/>
        </w:rPr>
        <w:t>Key message: You need to consider the message that you are trying to convey to your audience.</w:t>
      </w:r>
    </w:p>
    <w:p w14:paraId="22988D53" w14:textId="77777777" w:rsidR="009D68D1" w:rsidRPr="00EE6C93" w:rsidRDefault="009D68D1" w:rsidP="009D68D1">
      <w:pPr>
        <w:pStyle w:val="ListParagraph"/>
        <w:ind w:left="360"/>
        <w:rPr>
          <w:sz w:val="24"/>
          <w:szCs w:val="24"/>
        </w:rPr>
      </w:pPr>
    </w:p>
    <w:p w14:paraId="61724AFD" w14:textId="6F493B2F" w:rsidR="00A7757F" w:rsidRDefault="00EE6C93" w:rsidP="00A7757F">
      <w:pPr>
        <w:pStyle w:val="ListParagraph"/>
        <w:numPr>
          <w:ilvl w:val="0"/>
          <w:numId w:val="1"/>
        </w:numPr>
        <w:rPr>
          <w:sz w:val="24"/>
          <w:szCs w:val="24"/>
        </w:rPr>
      </w:pPr>
      <w:r w:rsidRPr="009D68D1">
        <w:rPr>
          <w:sz w:val="24"/>
          <w:szCs w:val="24"/>
        </w:rPr>
        <w:t xml:space="preserve">Why will your work be important to them? What is it that you want them to remember about it? </w:t>
      </w:r>
    </w:p>
    <w:p w14:paraId="617742E2" w14:textId="77777777" w:rsidR="00A7757F" w:rsidRPr="00A7757F" w:rsidRDefault="00A7757F" w:rsidP="00A7757F">
      <w:pPr>
        <w:pStyle w:val="ListParagraph"/>
        <w:ind w:left="360"/>
        <w:rPr>
          <w:sz w:val="24"/>
          <w:szCs w:val="24"/>
        </w:rPr>
      </w:pPr>
    </w:p>
    <w:p w14:paraId="188A4BB8" w14:textId="6B4B9AC0" w:rsidR="00EE6C93" w:rsidRDefault="00EE6C93" w:rsidP="009D68D1">
      <w:pPr>
        <w:pStyle w:val="ListParagraph"/>
        <w:numPr>
          <w:ilvl w:val="0"/>
          <w:numId w:val="1"/>
        </w:numPr>
        <w:rPr>
          <w:sz w:val="24"/>
          <w:szCs w:val="24"/>
        </w:rPr>
      </w:pPr>
      <w:r w:rsidRPr="009D68D1">
        <w:rPr>
          <w:sz w:val="24"/>
          <w:szCs w:val="24"/>
        </w:rPr>
        <w:t>What is your take home message? You should make this message the focal point of your poster.</w:t>
      </w:r>
    </w:p>
    <w:p w14:paraId="70CB578E" w14:textId="77777777" w:rsidR="009D68D1" w:rsidRDefault="009D68D1" w:rsidP="009D68D1">
      <w:pPr>
        <w:pStyle w:val="ListParagraph"/>
        <w:ind w:left="360"/>
        <w:rPr>
          <w:sz w:val="24"/>
          <w:szCs w:val="24"/>
        </w:rPr>
      </w:pPr>
    </w:p>
    <w:p w14:paraId="6B26B151" w14:textId="77777777" w:rsidR="009D68D1" w:rsidRDefault="009D68D1" w:rsidP="009D68D1">
      <w:pPr>
        <w:pStyle w:val="ListParagraph"/>
        <w:ind w:left="360"/>
        <w:rPr>
          <w:sz w:val="24"/>
          <w:szCs w:val="24"/>
        </w:rPr>
      </w:pPr>
    </w:p>
    <w:p w14:paraId="0AF25A45" w14:textId="77777777" w:rsidR="00A7757F" w:rsidRPr="00A7757F" w:rsidRDefault="00A7757F" w:rsidP="00A7757F">
      <w:pPr>
        <w:rPr>
          <w:sz w:val="24"/>
          <w:szCs w:val="24"/>
        </w:rPr>
      </w:pPr>
    </w:p>
    <w:p w14:paraId="101327A8" w14:textId="77777777" w:rsidR="00A7757F" w:rsidRPr="009D68D1" w:rsidRDefault="00A7757F" w:rsidP="009D68D1">
      <w:pPr>
        <w:pStyle w:val="ListParagraph"/>
        <w:ind w:left="360"/>
        <w:rPr>
          <w:sz w:val="24"/>
          <w:szCs w:val="24"/>
        </w:rPr>
      </w:pPr>
    </w:p>
    <w:p w14:paraId="2BDEB0A0" w14:textId="7FC273D1" w:rsidR="00EE6C93" w:rsidRDefault="00EE6C93" w:rsidP="009D68D1">
      <w:pPr>
        <w:pStyle w:val="ListParagraph"/>
        <w:ind w:left="360"/>
        <w:rPr>
          <w:sz w:val="24"/>
          <w:szCs w:val="24"/>
        </w:rPr>
      </w:pPr>
      <w:r w:rsidRPr="00EE6C93">
        <w:rPr>
          <w:b/>
          <w:bCs/>
          <w:sz w:val="24"/>
          <w:szCs w:val="24"/>
        </w:rPr>
        <w:t>Title:</w:t>
      </w:r>
      <w:r w:rsidRPr="00EE6C93">
        <w:rPr>
          <w:sz w:val="24"/>
          <w:szCs w:val="24"/>
        </w:rPr>
        <w:t xml:space="preserve"> Your title needs to capture the audience and draw them in so make it as interesting and informative as possible.</w:t>
      </w:r>
      <w:r>
        <w:rPr>
          <w:sz w:val="24"/>
          <w:szCs w:val="24"/>
        </w:rPr>
        <w:t xml:space="preserve"> Large font &gt;80 (</w:t>
      </w:r>
      <w:r w:rsidRPr="00EE6C93">
        <w:rPr>
          <w:b/>
          <w:bCs/>
          <w:sz w:val="24"/>
          <w:szCs w:val="24"/>
        </w:rPr>
        <w:t>avoid all capitals</w:t>
      </w:r>
      <w:r>
        <w:rPr>
          <w:sz w:val="24"/>
          <w:szCs w:val="24"/>
        </w:rPr>
        <w:t>)</w:t>
      </w:r>
      <w:r w:rsidR="00CD42FB">
        <w:rPr>
          <w:sz w:val="24"/>
          <w:szCs w:val="24"/>
        </w:rPr>
        <w:t>. I</w:t>
      </w:r>
      <w:r>
        <w:rPr>
          <w:sz w:val="24"/>
          <w:szCs w:val="24"/>
        </w:rPr>
        <w:t>nclude institute logos and affiliations</w:t>
      </w:r>
      <w:r w:rsidR="00CD42FB">
        <w:rPr>
          <w:sz w:val="24"/>
          <w:szCs w:val="24"/>
        </w:rPr>
        <w:t>, which s</w:t>
      </w:r>
      <w:r>
        <w:rPr>
          <w:sz w:val="24"/>
          <w:szCs w:val="24"/>
        </w:rPr>
        <w:t>hould be minimized in size and put in the corner of the poster (bottom or top)</w:t>
      </w:r>
      <w:r w:rsidR="00CD42FB">
        <w:rPr>
          <w:sz w:val="24"/>
          <w:szCs w:val="24"/>
        </w:rPr>
        <w:t>.</w:t>
      </w:r>
    </w:p>
    <w:p w14:paraId="473DE4D7" w14:textId="77777777" w:rsidR="009D68D1" w:rsidRDefault="009D68D1" w:rsidP="009D68D1">
      <w:pPr>
        <w:pStyle w:val="ListParagraph"/>
        <w:ind w:left="360"/>
        <w:rPr>
          <w:sz w:val="24"/>
          <w:szCs w:val="24"/>
        </w:rPr>
      </w:pPr>
    </w:p>
    <w:p w14:paraId="56BFC50C" w14:textId="351CB7FF" w:rsidR="00EE6C93" w:rsidRDefault="00EE6C93" w:rsidP="009D68D1">
      <w:pPr>
        <w:pStyle w:val="ListParagraph"/>
        <w:ind w:left="360"/>
        <w:rPr>
          <w:sz w:val="24"/>
          <w:szCs w:val="24"/>
        </w:rPr>
      </w:pPr>
      <w:r>
        <w:rPr>
          <w:b/>
          <w:bCs/>
          <w:sz w:val="24"/>
          <w:szCs w:val="24"/>
        </w:rPr>
        <w:t xml:space="preserve">Authors: </w:t>
      </w:r>
      <w:r w:rsidRPr="00EE6C93">
        <w:rPr>
          <w:sz w:val="24"/>
          <w:szCs w:val="24"/>
        </w:rPr>
        <w:t>Names of individuals involved</w:t>
      </w:r>
      <w:r>
        <w:rPr>
          <w:sz w:val="24"/>
          <w:szCs w:val="24"/>
        </w:rPr>
        <w:t xml:space="preserve"> with names in full without title.</w:t>
      </w:r>
      <w:r w:rsidRPr="00EE6C93">
        <w:rPr>
          <w:sz w:val="24"/>
          <w:szCs w:val="24"/>
        </w:rPr>
        <w:t xml:space="preserve"> Make sure you include all who have contributed to the work presented and poster</w:t>
      </w:r>
      <w:r w:rsidR="00CD42FB">
        <w:rPr>
          <w:sz w:val="24"/>
          <w:szCs w:val="24"/>
        </w:rPr>
        <w:t>.</w:t>
      </w:r>
    </w:p>
    <w:p w14:paraId="10988EEF" w14:textId="77777777" w:rsidR="009D68D1" w:rsidRPr="009D68D1" w:rsidRDefault="009D68D1" w:rsidP="009D68D1">
      <w:pPr>
        <w:pStyle w:val="ListParagraph"/>
        <w:ind w:left="360"/>
        <w:rPr>
          <w:sz w:val="24"/>
          <w:szCs w:val="24"/>
        </w:rPr>
      </w:pPr>
    </w:p>
    <w:p w14:paraId="05A651FE" w14:textId="198A454B" w:rsidR="00EE6C93" w:rsidRDefault="00EE6C93" w:rsidP="009D68D1">
      <w:pPr>
        <w:pStyle w:val="ListParagraph"/>
        <w:ind w:left="360"/>
        <w:rPr>
          <w:sz w:val="24"/>
          <w:szCs w:val="24"/>
        </w:rPr>
      </w:pPr>
      <w:r>
        <w:rPr>
          <w:b/>
          <w:bCs/>
          <w:sz w:val="24"/>
          <w:szCs w:val="24"/>
        </w:rPr>
        <w:t xml:space="preserve">Introduction/ Background: </w:t>
      </w:r>
      <w:r>
        <w:rPr>
          <w:sz w:val="24"/>
          <w:szCs w:val="24"/>
        </w:rPr>
        <w:t xml:space="preserve">Keep to a minimum. Add objectives. </w:t>
      </w:r>
      <w:r w:rsidRPr="00CD42FB">
        <w:rPr>
          <w:i/>
          <w:iCs/>
          <w:sz w:val="24"/>
          <w:szCs w:val="24"/>
        </w:rPr>
        <w:t>50- 100 words</w:t>
      </w:r>
    </w:p>
    <w:p w14:paraId="65BC0AF7" w14:textId="77777777" w:rsidR="009D68D1" w:rsidRDefault="009D68D1" w:rsidP="009D68D1">
      <w:pPr>
        <w:pStyle w:val="ListParagraph"/>
        <w:ind w:left="360"/>
        <w:rPr>
          <w:sz w:val="24"/>
          <w:szCs w:val="24"/>
        </w:rPr>
      </w:pPr>
    </w:p>
    <w:p w14:paraId="3CBC9333" w14:textId="070387DB" w:rsidR="00EE6C93" w:rsidRDefault="00EE6C93" w:rsidP="009D68D1">
      <w:pPr>
        <w:pStyle w:val="ListParagraph"/>
        <w:ind w:left="360"/>
        <w:rPr>
          <w:sz w:val="24"/>
          <w:szCs w:val="24"/>
        </w:rPr>
      </w:pPr>
      <w:r>
        <w:rPr>
          <w:b/>
          <w:bCs/>
          <w:sz w:val="24"/>
          <w:szCs w:val="24"/>
        </w:rPr>
        <w:t>Methods:</w:t>
      </w:r>
      <w:r>
        <w:rPr>
          <w:sz w:val="24"/>
          <w:szCs w:val="24"/>
        </w:rPr>
        <w:t xml:space="preserve"> Short &amp; precise to include study design, population. </w:t>
      </w:r>
      <w:r w:rsidRPr="00CD42FB">
        <w:rPr>
          <w:i/>
          <w:iCs/>
          <w:sz w:val="24"/>
          <w:szCs w:val="24"/>
        </w:rPr>
        <w:t>100 -150 words</w:t>
      </w:r>
    </w:p>
    <w:p w14:paraId="10CB4AE8" w14:textId="77777777" w:rsidR="009D68D1" w:rsidRDefault="009D68D1" w:rsidP="009D68D1">
      <w:pPr>
        <w:pStyle w:val="ListParagraph"/>
        <w:ind w:left="360"/>
        <w:rPr>
          <w:sz w:val="24"/>
          <w:szCs w:val="24"/>
        </w:rPr>
      </w:pPr>
    </w:p>
    <w:p w14:paraId="43B92744" w14:textId="77777777" w:rsidR="009D68D1" w:rsidRDefault="00EE6C93" w:rsidP="009D68D1">
      <w:pPr>
        <w:pStyle w:val="ListParagraph"/>
        <w:ind w:left="360"/>
        <w:rPr>
          <w:sz w:val="24"/>
          <w:szCs w:val="24"/>
        </w:rPr>
      </w:pPr>
      <w:r>
        <w:rPr>
          <w:b/>
          <w:bCs/>
          <w:sz w:val="24"/>
          <w:szCs w:val="24"/>
        </w:rPr>
        <w:t>Results:</w:t>
      </w:r>
      <w:r>
        <w:rPr>
          <w:sz w:val="24"/>
          <w:szCs w:val="24"/>
        </w:rPr>
        <w:t xml:space="preserve"> Provide descriptive results and data refer to supporting charts or images. </w:t>
      </w:r>
    </w:p>
    <w:p w14:paraId="159B9461" w14:textId="01761034" w:rsidR="009D68D1" w:rsidRDefault="00EE6C93" w:rsidP="009D68D1">
      <w:pPr>
        <w:pStyle w:val="ListParagraph"/>
        <w:ind w:left="360"/>
        <w:rPr>
          <w:sz w:val="24"/>
          <w:szCs w:val="24"/>
        </w:rPr>
      </w:pPr>
      <w:r>
        <w:rPr>
          <w:sz w:val="24"/>
          <w:szCs w:val="24"/>
        </w:rPr>
        <w:t>Tables or graphs should stand out on their own</w:t>
      </w:r>
      <w:r w:rsidR="00CD42FB">
        <w:rPr>
          <w:sz w:val="24"/>
          <w:szCs w:val="24"/>
        </w:rPr>
        <w:t>.</w:t>
      </w:r>
    </w:p>
    <w:p w14:paraId="4587908C" w14:textId="29CB9093" w:rsidR="00EE6C93" w:rsidRPr="009D68D1" w:rsidRDefault="00EE6C93" w:rsidP="009D68D1">
      <w:pPr>
        <w:pStyle w:val="ListParagraph"/>
        <w:ind w:left="360"/>
        <w:rPr>
          <w:sz w:val="24"/>
          <w:szCs w:val="24"/>
        </w:rPr>
      </w:pPr>
      <w:r>
        <w:rPr>
          <w:sz w:val="24"/>
          <w:szCs w:val="24"/>
        </w:rPr>
        <w:t>100 word</w:t>
      </w:r>
      <w:r w:rsidR="009D68D1">
        <w:rPr>
          <w:sz w:val="24"/>
          <w:szCs w:val="24"/>
        </w:rPr>
        <w:t>s m</w:t>
      </w:r>
      <w:r w:rsidRPr="009D68D1">
        <w:rPr>
          <w:sz w:val="24"/>
          <w:szCs w:val="24"/>
        </w:rPr>
        <w:t>inimum amount of text to support graphic material</w:t>
      </w:r>
      <w:r w:rsidR="00CD42FB">
        <w:rPr>
          <w:sz w:val="24"/>
          <w:szCs w:val="24"/>
        </w:rPr>
        <w:t>.</w:t>
      </w:r>
    </w:p>
    <w:p w14:paraId="313C8E87" w14:textId="54AC6456" w:rsidR="00EE6C93" w:rsidRDefault="009D68D1" w:rsidP="009D68D1">
      <w:pPr>
        <w:pStyle w:val="ListParagraph"/>
        <w:ind w:left="360"/>
        <w:rPr>
          <w:sz w:val="24"/>
          <w:szCs w:val="24"/>
        </w:rPr>
      </w:pPr>
      <w:r w:rsidRPr="009D68D1">
        <w:rPr>
          <w:sz w:val="24"/>
          <w:szCs w:val="24"/>
        </w:rPr>
        <w:t>U</w:t>
      </w:r>
      <w:r w:rsidR="00EE6C93">
        <w:rPr>
          <w:sz w:val="24"/>
          <w:szCs w:val="24"/>
        </w:rPr>
        <w:t>se empty space to differentiate and accentuate</w:t>
      </w:r>
      <w:r w:rsidR="00CD42FB">
        <w:rPr>
          <w:sz w:val="24"/>
          <w:szCs w:val="24"/>
        </w:rPr>
        <w:t>.</w:t>
      </w:r>
    </w:p>
    <w:p w14:paraId="3BDEDA17" w14:textId="6A312125" w:rsidR="00EE6C93" w:rsidRDefault="009D68D1" w:rsidP="009D68D1">
      <w:pPr>
        <w:pStyle w:val="ListParagraph"/>
        <w:ind w:left="360"/>
        <w:rPr>
          <w:sz w:val="24"/>
          <w:szCs w:val="24"/>
        </w:rPr>
      </w:pPr>
      <w:r w:rsidRPr="009D68D1">
        <w:rPr>
          <w:sz w:val="24"/>
          <w:szCs w:val="24"/>
        </w:rPr>
        <w:t>G</w:t>
      </w:r>
      <w:r w:rsidR="00EE6C93">
        <w:rPr>
          <w:sz w:val="24"/>
          <w:szCs w:val="24"/>
        </w:rPr>
        <w:t xml:space="preserve">raphic material should be readable at </w:t>
      </w:r>
      <w:r w:rsidR="00CD42FB">
        <w:rPr>
          <w:sz w:val="24"/>
          <w:szCs w:val="24"/>
        </w:rPr>
        <w:t>1.5</w:t>
      </w:r>
      <w:r>
        <w:rPr>
          <w:sz w:val="24"/>
          <w:szCs w:val="24"/>
        </w:rPr>
        <w:t xml:space="preserve"> – </w:t>
      </w:r>
      <w:r w:rsidR="00EE6C93">
        <w:rPr>
          <w:sz w:val="24"/>
          <w:szCs w:val="24"/>
        </w:rPr>
        <w:t>2.0 metres</w:t>
      </w:r>
      <w:r w:rsidR="00CD42FB">
        <w:rPr>
          <w:sz w:val="24"/>
          <w:szCs w:val="24"/>
        </w:rPr>
        <w:t>.</w:t>
      </w:r>
    </w:p>
    <w:p w14:paraId="6A0436AA" w14:textId="39F192C6" w:rsidR="00EE6C93" w:rsidRDefault="00EE6C93" w:rsidP="009D68D1">
      <w:pPr>
        <w:pStyle w:val="ListParagraph"/>
        <w:ind w:left="360"/>
        <w:rPr>
          <w:sz w:val="24"/>
          <w:szCs w:val="24"/>
        </w:rPr>
      </w:pPr>
      <w:r>
        <w:rPr>
          <w:sz w:val="24"/>
          <w:szCs w:val="24"/>
        </w:rPr>
        <w:t xml:space="preserve">Use of 2-3 colours </w:t>
      </w:r>
      <w:r w:rsidR="00CD42FB">
        <w:rPr>
          <w:sz w:val="24"/>
          <w:szCs w:val="24"/>
        </w:rPr>
        <w:t>is</w:t>
      </w:r>
      <w:r>
        <w:rPr>
          <w:sz w:val="24"/>
          <w:szCs w:val="24"/>
        </w:rPr>
        <w:t xml:space="preserve"> usually enough</w:t>
      </w:r>
      <w:r w:rsidR="00CD42FB">
        <w:rPr>
          <w:sz w:val="24"/>
          <w:szCs w:val="24"/>
        </w:rPr>
        <w:t>.</w:t>
      </w:r>
    </w:p>
    <w:p w14:paraId="4AA5C55E" w14:textId="77777777" w:rsidR="009D68D1" w:rsidRDefault="009D68D1" w:rsidP="00EE6C93">
      <w:pPr>
        <w:pStyle w:val="ListParagraph"/>
        <w:rPr>
          <w:sz w:val="24"/>
          <w:szCs w:val="24"/>
        </w:rPr>
      </w:pPr>
    </w:p>
    <w:p w14:paraId="250DE528" w14:textId="2DD3E0C1" w:rsidR="009D68D1" w:rsidRDefault="00EE6C93" w:rsidP="009D68D1">
      <w:pPr>
        <w:pStyle w:val="ListParagraph"/>
        <w:ind w:left="360"/>
        <w:rPr>
          <w:sz w:val="24"/>
          <w:szCs w:val="24"/>
        </w:rPr>
      </w:pPr>
      <w:r w:rsidRPr="00EE6C93">
        <w:rPr>
          <w:b/>
          <w:bCs/>
          <w:sz w:val="24"/>
          <w:szCs w:val="24"/>
        </w:rPr>
        <w:t>Conclusion/ Recommendations</w:t>
      </w:r>
      <w:r>
        <w:rPr>
          <w:b/>
          <w:bCs/>
          <w:sz w:val="24"/>
          <w:szCs w:val="24"/>
        </w:rPr>
        <w:t xml:space="preserve">: </w:t>
      </w:r>
      <w:r w:rsidRPr="00EE6C93">
        <w:rPr>
          <w:sz w:val="24"/>
          <w:szCs w:val="24"/>
        </w:rPr>
        <w:t xml:space="preserve">Comment on main results and comment </w:t>
      </w:r>
      <w:r w:rsidR="00CD42FB">
        <w:rPr>
          <w:sz w:val="24"/>
          <w:szCs w:val="24"/>
        </w:rPr>
        <w:t xml:space="preserve">on </w:t>
      </w:r>
      <w:r w:rsidRPr="00EE6C93">
        <w:rPr>
          <w:sz w:val="24"/>
          <w:szCs w:val="24"/>
        </w:rPr>
        <w:t>why they are conclusive and interesting. Discuss potential bias. What are your recommendations?</w:t>
      </w:r>
      <w:r>
        <w:rPr>
          <w:sz w:val="24"/>
          <w:szCs w:val="24"/>
        </w:rPr>
        <w:t xml:space="preserve"> 50 words.</w:t>
      </w:r>
    </w:p>
    <w:p w14:paraId="19FFD10D" w14:textId="77777777" w:rsidR="009D68D1" w:rsidRPr="009D68D1" w:rsidRDefault="009D68D1" w:rsidP="009D68D1">
      <w:pPr>
        <w:pStyle w:val="ListParagraph"/>
        <w:ind w:left="360"/>
        <w:rPr>
          <w:sz w:val="24"/>
          <w:szCs w:val="24"/>
        </w:rPr>
      </w:pPr>
    </w:p>
    <w:p w14:paraId="52AE77A3" w14:textId="04711555" w:rsidR="009D68D1" w:rsidRDefault="00EE6C93" w:rsidP="009D68D1">
      <w:pPr>
        <w:pStyle w:val="ListParagraph"/>
        <w:ind w:left="360"/>
        <w:rPr>
          <w:sz w:val="24"/>
          <w:szCs w:val="24"/>
        </w:rPr>
      </w:pPr>
      <w:r w:rsidRPr="00EE6C93">
        <w:rPr>
          <w:b/>
          <w:bCs/>
          <w:sz w:val="24"/>
          <w:szCs w:val="24"/>
        </w:rPr>
        <w:t>References:</w:t>
      </w:r>
      <w:r w:rsidRPr="00EE6C93">
        <w:rPr>
          <w:sz w:val="24"/>
          <w:szCs w:val="24"/>
        </w:rPr>
        <w:t xml:space="preserve"> It is very important to refe</w:t>
      </w:r>
      <w:r w:rsidR="009D68D1">
        <w:rPr>
          <w:sz w:val="24"/>
          <w:szCs w:val="24"/>
        </w:rPr>
        <w:t>r</w:t>
      </w:r>
      <w:r w:rsidRPr="00EE6C93">
        <w:rPr>
          <w:sz w:val="24"/>
          <w:szCs w:val="24"/>
        </w:rPr>
        <w:t>ence your work</w:t>
      </w:r>
      <w:r>
        <w:rPr>
          <w:sz w:val="24"/>
          <w:szCs w:val="24"/>
        </w:rPr>
        <w:t xml:space="preserve"> and keep to a minimum. Use hyperlinks to shorten the reference</w:t>
      </w:r>
      <w:r w:rsidR="00CD42FB">
        <w:rPr>
          <w:sz w:val="24"/>
          <w:szCs w:val="24"/>
        </w:rPr>
        <w:t>.</w:t>
      </w:r>
    </w:p>
    <w:p w14:paraId="30B26B91" w14:textId="77777777" w:rsidR="009D68D1" w:rsidRPr="009D68D1" w:rsidRDefault="009D68D1" w:rsidP="009D68D1">
      <w:pPr>
        <w:pStyle w:val="ListParagraph"/>
        <w:ind w:left="360"/>
        <w:rPr>
          <w:sz w:val="24"/>
          <w:szCs w:val="24"/>
        </w:rPr>
      </w:pPr>
    </w:p>
    <w:p w14:paraId="63BA553E" w14:textId="3B4C04CC" w:rsidR="009D68D1" w:rsidRDefault="00EE6C93" w:rsidP="009D68D1">
      <w:pPr>
        <w:pStyle w:val="ListParagraph"/>
        <w:ind w:left="360"/>
        <w:rPr>
          <w:sz w:val="24"/>
          <w:szCs w:val="24"/>
        </w:rPr>
      </w:pPr>
      <w:r w:rsidRPr="00EE6C93">
        <w:rPr>
          <w:b/>
          <w:bCs/>
          <w:sz w:val="24"/>
          <w:szCs w:val="24"/>
        </w:rPr>
        <w:t>Sponsors:</w:t>
      </w:r>
      <w:r w:rsidRPr="00EE6C93">
        <w:rPr>
          <w:sz w:val="24"/>
          <w:szCs w:val="24"/>
        </w:rPr>
        <w:t xml:space="preserve"> If your work has been supported or sponsored by an official body you will need to acknowledge this.</w:t>
      </w:r>
    </w:p>
    <w:p w14:paraId="16201795" w14:textId="77777777" w:rsidR="009D68D1" w:rsidRPr="009D68D1" w:rsidRDefault="009D68D1" w:rsidP="009D68D1">
      <w:pPr>
        <w:pStyle w:val="ListParagraph"/>
        <w:ind w:left="360"/>
        <w:rPr>
          <w:sz w:val="24"/>
          <w:szCs w:val="24"/>
        </w:rPr>
      </w:pPr>
    </w:p>
    <w:p w14:paraId="7571B772" w14:textId="13A43F68" w:rsidR="00EE6C93" w:rsidRDefault="00EE6C93" w:rsidP="009D68D1">
      <w:pPr>
        <w:pStyle w:val="ListParagraph"/>
        <w:ind w:left="360"/>
        <w:rPr>
          <w:b/>
          <w:bCs/>
          <w:sz w:val="24"/>
          <w:szCs w:val="24"/>
        </w:rPr>
      </w:pPr>
      <w:r>
        <w:rPr>
          <w:b/>
          <w:bCs/>
          <w:sz w:val="24"/>
          <w:szCs w:val="24"/>
        </w:rPr>
        <w:t>Your contact details of author and QR code of presentation</w:t>
      </w:r>
    </w:p>
    <w:p w14:paraId="62512EC6" w14:textId="77777777" w:rsidR="009D68D1" w:rsidRPr="00EE6C93" w:rsidRDefault="009D68D1" w:rsidP="009D68D1">
      <w:pPr>
        <w:pStyle w:val="ListParagraph"/>
        <w:ind w:left="360"/>
        <w:rPr>
          <w:sz w:val="24"/>
          <w:szCs w:val="24"/>
        </w:rPr>
      </w:pPr>
    </w:p>
    <w:p w14:paraId="0ACC7C00" w14:textId="6FCA10AE" w:rsidR="00EE6C93" w:rsidRDefault="00EE6C93" w:rsidP="009D68D1">
      <w:pPr>
        <w:pStyle w:val="ListParagraph"/>
        <w:ind w:left="360"/>
        <w:rPr>
          <w:sz w:val="24"/>
          <w:szCs w:val="24"/>
        </w:rPr>
      </w:pPr>
      <w:r w:rsidRPr="00EE6C93">
        <w:rPr>
          <w:b/>
          <w:bCs/>
          <w:sz w:val="24"/>
          <w:szCs w:val="24"/>
        </w:rPr>
        <w:t>Edit your text, then edit it again:</w:t>
      </w:r>
      <w:r w:rsidRPr="00EE6C93">
        <w:rPr>
          <w:sz w:val="24"/>
          <w:szCs w:val="24"/>
        </w:rPr>
        <w:t xml:space="preserve"> On average your poster will only attract five minutes attention. Write the text, and then go over it again taking out anything that is not completely necessary. Short sentences and bullet points are good.</w:t>
      </w:r>
    </w:p>
    <w:p w14:paraId="3DBCF2D7" w14:textId="77777777" w:rsidR="009D68D1" w:rsidRPr="00EE6C93" w:rsidRDefault="009D68D1" w:rsidP="009D68D1">
      <w:pPr>
        <w:pStyle w:val="ListParagraph"/>
        <w:ind w:left="360"/>
        <w:rPr>
          <w:sz w:val="24"/>
          <w:szCs w:val="24"/>
        </w:rPr>
      </w:pPr>
    </w:p>
    <w:p w14:paraId="4E70A192" w14:textId="65795870" w:rsidR="00EE6C93" w:rsidRDefault="00EE6C93" w:rsidP="009D68D1">
      <w:pPr>
        <w:pStyle w:val="ListParagraph"/>
        <w:ind w:left="360"/>
        <w:rPr>
          <w:sz w:val="24"/>
          <w:szCs w:val="24"/>
        </w:rPr>
      </w:pPr>
      <w:r w:rsidRPr="00EE6C93">
        <w:rPr>
          <w:b/>
          <w:bCs/>
          <w:sz w:val="24"/>
          <w:szCs w:val="24"/>
        </w:rPr>
        <w:t>Plain English</w:t>
      </w:r>
      <w:r w:rsidRPr="00EE6C93">
        <w:rPr>
          <w:sz w:val="24"/>
          <w:szCs w:val="24"/>
        </w:rPr>
        <w:t>: Remember to avoid acronyms and specialist medical jargon. Make it easily u</w:t>
      </w:r>
      <w:r w:rsidRPr="009D68D1">
        <w:rPr>
          <w:sz w:val="24"/>
          <w:szCs w:val="24"/>
        </w:rPr>
        <w:t>nderstood by all.</w:t>
      </w:r>
    </w:p>
    <w:p w14:paraId="45FDF567" w14:textId="77777777" w:rsidR="009D68D1" w:rsidRDefault="009D68D1" w:rsidP="009D68D1">
      <w:pPr>
        <w:pStyle w:val="ListParagraph"/>
        <w:ind w:left="360"/>
        <w:rPr>
          <w:sz w:val="24"/>
          <w:szCs w:val="24"/>
        </w:rPr>
      </w:pPr>
    </w:p>
    <w:p w14:paraId="65F50693" w14:textId="77777777" w:rsidR="009D68D1" w:rsidRDefault="009D68D1" w:rsidP="009D68D1">
      <w:pPr>
        <w:pStyle w:val="ListParagraph"/>
        <w:ind w:left="360"/>
        <w:rPr>
          <w:sz w:val="24"/>
          <w:szCs w:val="24"/>
        </w:rPr>
      </w:pPr>
    </w:p>
    <w:p w14:paraId="159D99A8" w14:textId="77777777" w:rsidR="009D68D1" w:rsidRDefault="009D68D1" w:rsidP="009D68D1">
      <w:pPr>
        <w:pStyle w:val="ListParagraph"/>
        <w:ind w:left="360"/>
        <w:rPr>
          <w:sz w:val="24"/>
          <w:szCs w:val="24"/>
        </w:rPr>
      </w:pPr>
    </w:p>
    <w:p w14:paraId="13CBABC2" w14:textId="77777777" w:rsidR="009D68D1" w:rsidRDefault="009D68D1" w:rsidP="009D68D1">
      <w:pPr>
        <w:pStyle w:val="ListParagraph"/>
        <w:ind w:left="360"/>
        <w:rPr>
          <w:sz w:val="24"/>
          <w:szCs w:val="24"/>
        </w:rPr>
      </w:pPr>
    </w:p>
    <w:p w14:paraId="2D61CCAC" w14:textId="77777777" w:rsidR="009D68D1" w:rsidRPr="009D68D1" w:rsidRDefault="009D68D1" w:rsidP="009D68D1">
      <w:pPr>
        <w:pStyle w:val="ListParagraph"/>
        <w:ind w:left="360"/>
        <w:rPr>
          <w:sz w:val="24"/>
          <w:szCs w:val="24"/>
        </w:rPr>
      </w:pPr>
    </w:p>
    <w:p w14:paraId="6AF6A65A" w14:textId="77777777" w:rsidR="00A7757F" w:rsidRDefault="00A7757F" w:rsidP="00FA41EB">
      <w:pPr>
        <w:pStyle w:val="Heading2"/>
      </w:pPr>
    </w:p>
    <w:p w14:paraId="22EA99C1" w14:textId="0C3BBE0D" w:rsidR="00EE6C93" w:rsidRPr="00EE6C93" w:rsidRDefault="00EE6C93" w:rsidP="00FA41EB">
      <w:pPr>
        <w:pStyle w:val="Heading2"/>
      </w:pPr>
      <w:r w:rsidRPr="00EE6C93">
        <w:t xml:space="preserve">Design </w:t>
      </w:r>
    </w:p>
    <w:p w14:paraId="171F23D2" w14:textId="2345B764" w:rsidR="00EE6C93" w:rsidRDefault="00EE6C93" w:rsidP="00EE6C93">
      <w:pPr>
        <w:pStyle w:val="ListParagraph"/>
        <w:numPr>
          <w:ilvl w:val="0"/>
          <w:numId w:val="1"/>
        </w:numPr>
        <w:rPr>
          <w:sz w:val="24"/>
          <w:szCs w:val="24"/>
        </w:rPr>
      </w:pPr>
      <w:r w:rsidRPr="00EE6C93">
        <w:rPr>
          <w:sz w:val="24"/>
          <w:szCs w:val="24"/>
        </w:rPr>
        <w:t>Get help: If you have time enlist the help of the medical illustration or print department at your hospital or higher education institution to help with the design and writing of your poster.</w:t>
      </w:r>
    </w:p>
    <w:p w14:paraId="65371D05" w14:textId="77777777" w:rsidR="00CD42FB" w:rsidRPr="00CD42FB" w:rsidRDefault="00CD42FB" w:rsidP="00CD42FB">
      <w:pPr>
        <w:rPr>
          <w:sz w:val="24"/>
          <w:szCs w:val="24"/>
        </w:rPr>
      </w:pPr>
    </w:p>
    <w:p w14:paraId="4ECD6F18" w14:textId="2F36D286" w:rsidR="009D68D1" w:rsidRDefault="00EE6C93" w:rsidP="009D68D1">
      <w:pPr>
        <w:pStyle w:val="ListParagraph"/>
        <w:numPr>
          <w:ilvl w:val="0"/>
          <w:numId w:val="1"/>
        </w:numPr>
        <w:rPr>
          <w:sz w:val="24"/>
          <w:szCs w:val="24"/>
        </w:rPr>
      </w:pPr>
      <w:r w:rsidRPr="00EE6C93">
        <w:rPr>
          <w:sz w:val="24"/>
          <w:szCs w:val="24"/>
        </w:rPr>
        <w:t xml:space="preserve">DIY: If you are designing the poster yourself using PowerPoint a poster template is a good start. Most medical illustration departments can help you with this. Alternatively, ask a colleague from your department who has presented posters if they have a template you could use. </w:t>
      </w:r>
    </w:p>
    <w:p w14:paraId="31459C1F" w14:textId="77777777" w:rsidR="009D68D1" w:rsidRPr="009D68D1" w:rsidRDefault="009D68D1" w:rsidP="009D68D1">
      <w:pPr>
        <w:pStyle w:val="ListParagraph"/>
        <w:rPr>
          <w:sz w:val="24"/>
          <w:szCs w:val="24"/>
        </w:rPr>
      </w:pPr>
    </w:p>
    <w:p w14:paraId="5DF829CF" w14:textId="5362C105" w:rsidR="00EE6C93" w:rsidRDefault="00EE6C93" w:rsidP="009D68D1">
      <w:pPr>
        <w:pStyle w:val="ListParagraph"/>
        <w:numPr>
          <w:ilvl w:val="0"/>
          <w:numId w:val="1"/>
        </w:numPr>
        <w:rPr>
          <w:sz w:val="24"/>
          <w:szCs w:val="24"/>
        </w:rPr>
      </w:pPr>
      <w:r w:rsidRPr="00EE6C93">
        <w:rPr>
          <w:sz w:val="24"/>
          <w:szCs w:val="24"/>
        </w:rPr>
        <w:t xml:space="preserve">Design a great poster: Good posters are very visual. Most people will scan a poster to try and find the ‘meaty’ parts and key messages. Avoid long chunks of text and make your poster easier to read by using more images, </w:t>
      </w:r>
      <w:r w:rsidR="00CD42FB" w:rsidRPr="00EE6C93">
        <w:rPr>
          <w:sz w:val="24"/>
          <w:szCs w:val="24"/>
        </w:rPr>
        <w:t>graphs,</w:t>
      </w:r>
      <w:r w:rsidRPr="00EE6C93">
        <w:rPr>
          <w:sz w:val="24"/>
          <w:szCs w:val="24"/>
        </w:rPr>
        <w:t xml:space="preserve"> or tables. You should have almost as much space as images and text in a poster. </w:t>
      </w:r>
    </w:p>
    <w:p w14:paraId="0E090BCC" w14:textId="77777777" w:rsidR="009D68D1" w:rsidRDefault="009D68D1" w:rsidP="009D68D1">
      <w:pPr>
        <w:pStyle w:val="ListParagraph"/>
        <w:ind w:left="360"/>
        <w:rPr>
          <w:sz w:val="24"/>
          <w:szCs w:val="24"/>
        </w:rPr>
      </w:pPr>
    </w:p>
    <w:p w14:paraId="72E0CE34" w14:textId="77E0BA7B" w:rsidR="00EE6C93" w:rsidRDefault="00EE6C93" w:rsidP="00EE6C93">
      <w:pPr>
        <w:pStyle w:val="ListParagraph"/>
        <w:numPr>
          <w:ilvl w:val="0"/>
          <w:numId w:val="1"/>
        </w:numPr>
        <w:rPr>
          <w:sz w:val="24"/>
          <w:szCs w:val="24"/>
        </w:rPr>
      </w:pPr>
      <w:r w:rsidRPr="00A7757F">
        <w:rPr>
          <w:sz w:val="24"/>
          <w:szCs w:val="24"/>
        </w:rPr>
        <w:t>Do leave some space. Don’t make the poster overcrowded.</w:t>
      </w:r>
    </w:p>
    <w:p w14:paraId="134FC47B" w14:textId="77777777" w:rsidR="00A7757F" w:rsidRPr="00A7757F" w:rsidRDefault="00A7757F" w:rsidP="00A7757F">
      <w:pPr>
        <w:pStyle w:val="ListParagraph"/>
        <w:ind w:left="360"/>
        <w:rPr>
          <w:sz w:val="24"/>
          <w:szCs w:val="24"/>
        </w:rPr>
      </w:pPr>
    </w:p>
    <w:p w14:paraId="7527B60B" w14:textId="77777777" w:rsidR="00EE6C93" w:rsidRPr="00EE6C93" w:rsidRDefault="00EE6C93" w:rsidP="00FA41EB">
      <w:pPr>
        <w:pStyle w:val="Heading2"/>
      </w:pPr>
      <w:r w:rsidRPr="00EE6C93">
        <w:t xml:space="preserve">Layout </w:t>
      </w:r>
    </w:p>
    <w:p w14:paraId="6C16F436" w14:textId="19FB71ED" w:rsidR="00EE6C93" w:rsidRDefault="00EE6C93" w:rsidP="00EE6C93">
      <w:r w:rsidRPr="00EE6C93">
        <w:rPr>
          <w:b/>
          <w:bCs/>
        </w:rPr>
        <w:t>Structure:</w:t>
      </w:r>
      <w:r>
        <w:t xml:space="preserve"> When designing your poster try to create an obvious path for the reader to follow. Divide the poster </w:t>
      </w:r>
      <w:r w:rsidR="00CD42FB">
        <w:t>into</w:t>
      </w:r>
      <w:r>
        <w:t xml:space="preserve"> sections with clearly labelled section titles. Show the reader how to read through it - you can use arrows, </w:t>
      </w:r>
      <w:proofErr w:type="gramStart"/>
      <w:r>
        <w:t>steps</w:t>
      </w:r>
      <w:proofErr w:type="gramEnd"/>
      <w:r>
        <w:t xml:space="preserve"> or symmetry to show the required flow through your poster. Most people will read from left to right and from top to bottom. If you choose to alter this </w:t>
      </w:r>
      <w:proofErr w:type="gramStart"/>
      <w:r>
        <w:t>flow</w:t>
      </w:r>
      <w:proofErr w:type="gramEnd"/>
      <w:r>
        <w:t xml:space="preserve"> ensure there is a well signed path to follow. Consider different designs ensuring that your poster looks balanced.</w:t>
      </w:r>
    </w:p>
    <w:p w14:paraId="6FF05308" w14:textId="666441A2" w:rsidR="00EE6C93" w:rsidRDefault="00EE6C93" w:rsidP="00EE6C93">
      <w:r>
        <w:t xml:space="preserve"> </w:t>
      </w:r>
      <w:r w:rsidRPr="00EE6C93">
        <w:rPr>
          <w:b/>
          <w:bCs/>
        </w:rPr>
        <w:t>Colour:</w:t>
      </w:r>
      <w:r>
        <w:t xml:space="preserve"> Think about your background and text colours. These should not detract from the poster content and should add to its ease of reading. Using dark text on a pale background is easiest to read. Remember not to use red </w:t>
      </w:r>
      <w:r w:rsidR="00CD42FB">
        <w:t>and</w:t>
      </w:r>
      <w:r>
        <w:t xml:space="preserve"> green which will appear the same to those who are red-green colour-blind. </w:t>
      </w:r>
    </w:p>
    <w:p w14:paraId="46FBDABB" w14:textId="507FFB1D" w:rsidR="00EE6C93" w:rsidRDefault="00EE6C93" w:rsidP="00EE6C93">
      <w:r w:rsidRPr="00EE6C93">
        <w:rPr>
          <w:b/>
          <w:bCs/>
        </w:rPr>
        <w:t>Graphics and images:</w:t>
      </w:r>
      <w:r>
        <w:t xml:space="preserve"> Using an eye-catching image will help to attract the passer-by to your poster. Think about using images to pull the eye to the centre/start of your poster and to the key messages you want the reader to take home. You could have a central image/message with arrows pointing to sections around it. You could have sections starting at the top and working down. Experiment and see what you prefer. </w:t>
      </w:r>
    </w:p>
    <w:p w14:paraId="119D7354" w14:textId="77777777" w:rsidR="00EE6C93" w:rsidRDefault="00EE6C93" w:rsidP="009D68D1">
      <w:pPr>
        <w:pStyle w:val="ListParagraph"/>
        <w:ind w:left="0"/>
      </w:pPr>
      <w:r>
        <w:t>Ensure you clearly label your graphs and images.</w:t>
      </w:r>
    </w:p>
    <w:p w14:paraId="160ED74F" w14:textId="77777777" w:rsidR="00EE6C93" w:rsidRDefault="00EE6C93" w:rsidP="00EE6C93">
      <w:pPr>
        <w:pStyle w:val="ListParagraph"/>
        <w:ind w:left="0"/>
      </w:pPr>
    </w:p>
    <w:p w14:paraId="68E3C512" w14:textId="77777777" w:rsidR="009D68D1" w:rsidRDefault="009D68D1" w:rsidP="00EE6C93">
      <w:pPr>
        <w:pStyle w:val="ListParagraph"/>
        <w:ind w:left="0"/>
      </w:pPr>
    </w:p>
    <w:p w14:paraId="408D18D8" w14:textId="77777777" w:rsidR="009D68D1" w:rsidRDefault="009D68D1" w:rsidP="00EE6C93">
      <w:pPr>
        <w:pStyle w:val="ListParagraph"/>
        <w:ind w:left="0"/>
      </w:pPr>
    </w:p>
    <w:p w14:paraId="7394EA03" w14:textId="77777777" w:rsidR="009D68D1" w:rsidRDefault="009D68D1" w:rsidP="00EE6C93">
      <w:pPr>
        <w:pStyle w:val="ListParagraph"/>
        <w:ind w:left="0"/>
      </w:pPr>
    </w:p>
    <w:p w14:paraId="351C4B99" w14:textId="77777777" w:rsidR="009D68D1" w:rsidRDefault="009D68D1" w:rsidP="00EE6C93">
      <w:pPr>
        <w:pStyle w:val="ListParagraph"/>
        <w:ind w:left="0"/>
      </w:pPr>
    </w:p>
    <w:p w14:paraId="4F762ED9" w14:textId="77777777" w:rsidR="009D68D1" w:rsidRDefault="009D68D1" w:rsidP="00EE6C93">
      <w:pPr>
        <w:pStyle w:val="ListParagraph"/>
        <w:ind w:left="0"/>
      </w:pPr>
    </w:p>
    <w:p w14:paraId="2F5559A1" w14:textId="77777777" w:rsidR="009D68D1" w:rsidRDefault="009D68D1" w:rsidP="00EE6C93">
      <w:pPr>
        <w:pStyle w:val="ListParagraph"/>
        <w:ind w:left="0"/>
      </w:pPr>
    </w:p>
    <w:p w14:paraId="6A23AE13" w14:textId="78B07197" w:rsidR="00EE6C93" w:rsidRPr="00EE6C93" w:rsidRDefault="00EE6C93" w:rsidP="00A7757F">
      <w:pPr>
        <w:pStyle w:val="Heading2"/>
      </w:pPr>
      <w:r w:rsidRPr="00EE6C93">
        <w:lastRenderedPageBreak/>
        <w:t>Further resources</w:t>
      </w:r>
      <w:r w:rsidR="00FA41EB">
        <w:t>:</w:t>
      </w:r>
    </w:p>
    <w:p w14:paraId="04D6572A" w14:textId="77777777" w:rsidR="00DB5A9A" w:rsidRDefault="00CD42FB" w:rsidP="00EE6C93">
      <w:hyperlink r:id="rId7" w:history="1">
        <w:r w:rsidR="00DB5A9A" w:rsidRPr="00DB5A9A">
          <w:rPr>
            <w:color w:val="0000FF"/>
            <w:u w:val="single"/>
          </w:rPr>
          <w:t>Optimised intraoperative parathyroid hormone (PTH) assay for shortening the duration of parathyroid surgery (researchgate.net)</w:t>
        </w:r>
      </w:hyperlink>
    </w:p>
    <w:p w14:paraId="4485B8EC" w14:textId="50987BE8" w:rsidR="00EE6C93" w:rsidRDefault="00CD42FB" w:rsidP="00EE6C93">
      <w:hyperlink r:id="rId8" w:history="1">
        <w:r w:rsidR="00EE6C93">
          <w:rPr>
            <w:rStyle w:val="Hyperlink"/>
          </w:rPr>
          <w:t>Conference poster for submission to ACP conference (Read-Only) (worcsacute.nhs.uk)</w:t>
        </w:r>
      </w:hyperlink>
    </w:p>
    <w:p w14:paraId="0610CD25" w14:textId="4E01A3EC" w:rsidR="00EE6C93" w:rsidRDefault="00CD42FB" w:rsidP="00EE6C93">
      <w:hyperlink r:id="rId9" w:history="1">
        <w:r w:rsidR="00EE6C93">
          <w:rPr>
            <w:rStyle w:val="Hyperlink"/>
          </w:rPr>
          <w:t>Large_Poster.pptx (live.com)</w:t>
        </w:r>
      </w:hyperlink>
    </w:p>
    <w:p w14:paraId="67DD9346" w14:textId="77777777" w:rsidR="00DB5A9A" w:rsidRDefault="00CD42FB" w:rsidP="00EE6C93">
      <w:hyperlink r:id="rId10" w:history="1">
        <w:r w:rsidR="00DB5A9A" w:rsidRPr="00DB5A9A">
          <w:rPr>
            <w:color w:val="0000FF"/>
            <w:u w:val="single"/>
          </w:rPr>
          <w:t>How to Design a Winning Poster Presentation (Examples &amp; Templates) (slidemodel.com)</w:t>
        </w:r>
      </w:hyperlink>
    </w:p>
    <w:p w14:paraId="3DCA56CB" w14:textId="0F8990C2" w:rsidR="00EE6C93" w:rsidRPr="00EE6C93" w:rsidRDefault="00CD42FB" w:rsidP="00EE6C93">
      <w:hyperlink r:id="rId11" w:history="1">
        <w:r w:rsidR="00DB5A9A" w:rsidRPr="006519AC">
          <w:rPr>
            <w:rStyle w:val="Hyperlink"/>
          </w:rPr>
          <w:t>https://slidemodel.com/poster-presentation/</w:t>
        </w:r>
      </w:hyperlink>
      <w:r w:rsidR="00DB5A9A">
        <w:t xml:space="preserve"> </w:t>
      </w:r>
    </w:p>
    <w:sectPr w:rsidR="00EE6C93" w:rsidRPr="00EE6C93" w:rsidSect="00A7757F">
      <w:headerReference w:type="default" r:id="rId12"/>
      <w:pgSz w:w="11906" w:h="16838"/>
      <w:pgMar w:top="709" w:right="1440" w:bottom="851" w:left="1440" w:header="708" w:footer="708" w:gutter="0"/>
      <w:pgBorders w:offsetFrom="page">
        <w:top w:val="thinThickSmallGap" w:sz="48" w:space="24" w:color="005EA4"/>
        <w:left w:val="thinThickSmallGap" w:sz="48" w:space="24" w:color="005EA4"/>
        <w:bottom w:val="thinThickSmallGap" w:sz="48" w:space="24" w:color="005EA4"/>
        <w:right w:val="thinThickSmallGap" w:sz="48" w:space="24" w:color="005EA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00BA9" w14:textId="77777777" w:rsidR="00FA41EB" w:rsidRDefault="00FA41EB" w:rsidP="00FA41EB">
      <w:pPr>
        <w:spacing w:after="0" w:line="240" w:lineRule="auto"/>
      </w:pPr>
      <w:r>
        <w:separator/>
      </w:r>
    </w:p>
  </w:endnote>
  <w:endnote w:type="continuationSeparator" w:id="0">
    <w:p w14:paraId="13982C2B" w14:textId="77777777" w:rsidR="00FA41EB" w:rsidRDefault="00FA41EB" w:rsidP="00FA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20E8A" w14:textId="77777777" w:rsidR="00FA41EB" w:rsidRDefault="00FA41EB" w:rsidP="00FA41EB">
      <w:pPr>
        <w:spacing w:after="0" w:line="240" w:lineRule="auto"/>
      </w:pPr>
      <w:r>
        <w:separator/>
      </w:r>
    </w:p>
  </w:footnote>
  <w:footnote w:type="continuationSeparator" w:id="0">
    <w:p w14:paraId="49B12D35" w14:textId="77777777" w:rsidR="00FA41EB" w:rsidRDefault="00FA41EB" w:rsidP="00FA4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A611" w14:textId="09A7B5F9" w:rsidR="00A7757F" w:rsidRDefault="00A7757F">
    <w:pPr>
      <w:pStyle w:val="Header"/>
    </w:pPr>
    <w:r>
      <w:rPr>
        <w:b/>
        <w:bCs/>
        <w:noProof/>
      </w:rPr>
      <w:drawing>
        <wp:anchor distT="0" distB="0" distL="114300" distR="114300" simplePos="0" relativeHeight="251659264" behindDoc="0" locked="0" layoutInCell="1" allowOverlap="1" wp14:anchorId="01FCBFFE" wp14:editId="79681C97">
          <wp:simplePos x="0" y="0"/>
          <wp:positionH relativeFrom="column">
            <wp:posOffset>4335036</wp:posOffset>
          </wp:positionH>
          <wp:positionV relativeFrom="paragraph">
            <wp:posOffset>77470</wp:posOffset>
          </wp:positionV>
          <wp:extent cx="1796370" cy="620162"/>
          <wp:effectExtent l="0" t="0" r="0" b="8890"/>
          <wp:wrapNone/>
          <wp:docPr id="1313319975"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19975" name="Picture 1" descr="A logo for a university&#10;&#10;Description automatically generated"/>
                  <pic:cNvPicPr/>
                </pic:nvPicPr>
                <pic:blipFill rotWithShape="1">
                  <a:blip r:embed="rId1">
                    <a:extLst>
                      <a:ext uri="{28A0092B-C50C-407E-A947-70E740481C1C}">
                        <a14:useLocalDpi xmlns:a14="http://schemas.microsoft.com/office/drawing/2010/main" val="0"/>
                      </a:ext>
                    </a:extLst>
                  </a:blip>
                  <a:srcRect l="12087" t="18991" r="8304" b="19835"/>
                  <a:stretch/>
                </pic:blipFill>
                <pic:spPr bwMode="auto">
                  <a:xfrm>
                    <a:off x="0" y="0"/>
                    <a:ext cx="1796370" cy="6201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91142"/>
    <w:multiLevelType w:val="hybridMultilevel"/>
    <w:tmpl w:val="A84AB0AC"/>
    <w:lvl w:ilvl="0" w:tplc="B2B07CCE">
      <w:numFmt w:val="bullet"/>
      <w:lvlText w:val=""/>
      <w:lvlJc w:val="left"/>
      <w:pPr>
        <w:ind w:left="780" w:hanging="360"/>
      </w:pPr>
      <w:rPr>
        <w:rFonts w:ascii="Symbol" w:eastAsiaTheme="minorHAnsi" w:hAnsi="Symbol"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3CB2A00"/>
    <w:multiLevelType w:val="hybridMultilevel"/>
    <w:tmpl w:val="F85216A0"/>
    <w:lvl w:ilvl="0" w:tplc="B2B07CCE">
      <w:numFmt w:val="bullet"/>
      <w:lvlText w:val=""/>
      <w:lvlJc w:val="left"/>
      <w:pPr>
        <w:ind w:left="1560" w:hanging="360"/>
      </w:pPr>
      <w:rPr>
        <w:rFonts w:ascii="Symbol" w:eastAsiaTheme="minorHAnsi" w:hAnsi="Symbol" w:cstheme="minorBidi"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3A3A77EB"/>
    <w:multiLevelType w:val="hybridMultilevel"/>
    <w:tmpl w:val="682E14AE"/>
    <w:lvl w:ilvl="0" w:tplc="B2B07C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10700"/>
    <w:multiLevelType w:val="hybridMultilevel"/>
    <w:tmpl w:val="78668460"/>
    <w:lvl w:ilvl="0" w:tplc="B2B07C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87771"/>
    <w:multiLevelType w:val="hybridMultilevel"/>
    <w:tmpl w:val="DF7E7746"/>
    <w:lvl w:ilvl="0" w:tplc="B2B07C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83F4F"/>
    <w:multiLevelType w:val="hybridMultilevel"/>
    <w:tmpl w:val="FA401DBA"/>
    <w:lvl w:ilvl="0" w:tplc="B2B07C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1091B"/>
    <w:multiLevelType w:val="hybridMultilevel"/>
    <w:tmpl w:val="CDBE68D4"/>
    <w:lvl w:ilvl="0" w:tplc="B2B07CC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AC0FB4"/>
    <w:multiLevelType w:val="hybridMultilevel"/>
    <w:tmpl w:val="2A1CC008"/>
    <w:lvl w:ilvl="0" w:tplc="B2B07CCE">
      <w:numFmt w:val="bullet"/>
      <w:lvlText w:val=""/>
      <w:lvlJc w:val="left"/>
      <w:pPr>
        <w:ind w:left="436" w:hanging="360"/>
      </w:pPr>
      <w:rPr>
        <w:rFonts w:ascii="Symbol" w:eastAsiaTheme="minorHAnsi" w:hAnsi="Symbol"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750153076">
    <w:abstractNumId w:val="6"/>
  </w:num>
  <w:num w:numId="2" w16cid:durableId="966006615">
    <w:abstractNumId w:val="0"/>
  </w:num>
  <w:num w:numId="3" w16cid:durableId="355348504">
    <w:abstractNumId w:val="1"/>
  </w:num>
  <w:num w:numId="4" w16cid:durableId="1478254649">
    <w:abstractNumId w:val="2"/>
  </w:num>
  <w:num w:numId="5" w16cid:durableId="1680423471">
    <w:abstractNumId w:val="5"/>
  </w:num>
  <w:num w:numId="6" w16cid:durableId="529879244">
    <w:abstractNumId w:val="4"/>
  </w:num>
  <w:num w:numId="7" w16cid:durableId="1886679693">
    <w:abstractNumId w:val="7"/>
  </w:num>
  <w:num w:numId="8" w16cid:durableId="282158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93"/>
    <w:rsid w:val="004B08F9"/>
    <w:rsid w:val="009D68D1"/>
    <w:rsid w:val="00A7757F"/>
    <w:rsid w:val="00CD42FB"/>
    <w:rsid w:val="00DB5A9A"/>
    <w:rsid w:val="00E25E24"/>
    <w:rsid w:val="00EE6C93"/>
    <w:rsid w:val="00FA4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39248"/>
  <w15:chartTrackingRefBased/>
  <w15:docId w15:val="{D4CB03B2-CC8E-4DA3-96C1-35894DBB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C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E6C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6C9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6C9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6C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6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9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E6C9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6C9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6C9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6C9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6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C93"/>
    <w:rPr>
      <w:rFonts w:eastAsiaTheme="majorEastAsia" w:cstheme="majorBidi"/>
      <w:color w:val="272727" w:themeColor="text1" w:themeTint="D8"/>
    </w:rPr>
  </w:style>
  <w:style w:type="paragraph" w:styleId="Title">
    <w:name w:val="Title"/>
    <w:basedOn w:val="Normal"/>
    <w:next w:val="Normal"/>
    <w:link w:val="TitleChar"/>
    <w:uiPriority w:val="10"/>
    <w:qFormat/>
    <w:rsid w:val="00EE6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C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C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C93"/>
    <w:rPr>
      <w:i/>
      <w:iCs/>
      <w:color w:val="404040" w:themeColor="text1" w:themeTint="BF"/>
    </w:rPr>
  </w:style>
  <w:style w:type="paragraph" w:styleId="ListParagraph">
    <w:name w:val="List Paragraph"/>
    <w:basedOn w:val="Normal"/>
    <w:uiPriority w:val="34"/>
    <w:qFormat/>
    <w:rsid w:val="00EE6C93"/>
    <w:pPr>
      <w:ind w:left="720"/>
      <w:contextualSpacing/>
    </w:pPr>
  </w:style>
  <w:style w:type="character" w:styleId="IntenseEmphasis">
    <w:name w:val="Intense Emphasis"/>
    <w:basedOn w:val="DefaultParagraphFont"/>
    <w:uiPriority w:val="21"/>
    <w:qFormat/>
    <w:rsid w:val="00EE6C93"/>
    <w:rPr>
      <w:i/>
      <w:iCs/>
      <w:color w:val="365F91" w:themeColor="accent1" w:themeShade="BF"/>
    </w:rPr>
  </w:style>
  <w:style w:type="paragraph" w:styleId="IntenseQuote">
    <w:name w:val="Intense Quote"/>
    <w:basedOn w:val="Normal"/>
    <w:next w:val="Normal"/>
    <w:link w:val="IntenseQuoteChar"/>
    <w:uiPriority w:val="30"/>
    <w:qFormat/>
    <w:rsid w:val="00EE6C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6C93"/>
    <w:rPr>
      <w:i/>
      <w:iCs/>
      <w:color w:val="365F91" w:themeColor="accent1" w:themeShade="BF"/>
    </w:rPr>
  </w:style>
  <w:style w:type="character" w:styleId="IntenseReference">
    <w:name w:val="Intense Reference"/>
    <w:basedOn w:val="DefaultParagraphFont"/>
    <w:uiPriority w:val="32"/>
    <w:qFormat/>
    <w:rsid w:val="00EE6C93"/>
    <w:rPr>
      <w:b/>
      <w:bCs/>
      <w:smallCaps/>
      <w:color w:val="365F91" w:themeColor="accent1" w:themeShade="BF"/>
      <w:spacing w:val="5"/>
    </w:rPr>
  </w:style>
  <w:style w:type="character" w:styleId="Hyperlink">
    <w:name w:val="Hyperlink"/>
    <w:basedOn w:val="DefaultParagraphFont"/>
    <w:uiPriority w:val="99"/>
    <w:unhideWhenUsed/>
    <w:rsid w:val="00EE6C93"/>
    <w:rPr>
      <w:color w:val="0000FF"/>
      <w:u w:val="single"/>
    </w:rPr>
  </w:style>
  <w:style w:type="character" w:styleId="UnresolvedMention">
    <w:name w:val="Unresolved Mention"/>
    <w:basedOn w:val="DefaultParagraphFont"/>
    <w:uiPriority w:val="99"/>
    <w:semiHidden/>
    <w:unhideWhenUsed/>
    <w:rsid w:val="00EE6C93"/>
    <w:rPr>
      <w:color w:val="605E5C"/>
      <w:shd w:val="clear" w:color="auto" w:fill="E1DFDD"/>
    </w:rPr>
  </w:style>
  <w:style w:type="paragraph" w:styleId="Header">
    <w:name w:val="header"/>
    <w:basedOn w:val="Normal"/>
    <w:link w:val="HeaderChar"/>
    <w:uiPriority w:val="99"/>
    <w:unhideWhenUsed/>
    <w:rsid w:val="00FA4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1EB"/>
  </w:style>
  <w:style w:type="paragraph" w:styleId="Footer">
    <w:name w:val="footer"/>
    <w:basedOn w:val="Normal"/>
    <w:link w:val="FooterChar"/>
    <w:uiPriority w:val="99"/>
    <w:unhideWhenUsed/>
    <w:rsid w:val="00FA4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EB"/>
  </w:style>
  <w:style w:type="character" w:styleId="FollowedHyperlink">
    <w:name w:val="FollowedHyperlink"/>
    <w:basedOn w:val="DefaultParagraphFont"/>
    <w:uiPriority w:val="99"/>
    <w:semiHidden/>
    <w:unhideWhenUsed/>
    <w:rsid w:val="00DB5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sacute.nhs.uk/images/Conference_poster_for_submission_to_ACP_confere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320426635_Optimised_intraoperative_parathyroid_hormone_PTH_assay_for_shortening_the_duration_of_parathyroid_surger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lidemodel.com/poster-presentation/" TargetMode="External"/><Relationship Id="rId5" Type="http://schemas.openxmlformats.org/officeDocument/2006/relationships/footnotes" Target="footnotes.xml"/><Relationship Id="rId10" Type="http://schemas.openxmlformats.org/officeDocument/2006/relationships/hyperlink" Target="https://slidemodel.com/poster-presentation/"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worcsacute.nhs.uk%2Fimages%2FLarge_Poster.pptx&amp;wdOrigin=BROWSELI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948</Words>
  <Characters>5408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Rachael (RKB) Advanced Nurse Practitioner</dc:creator>
  <cp:keywords/>
  <dc:description/>
  <cp:lastModifiedBy>Abraham Jenny (RKB) Nurse Consultant</cp:lastModifiedBy>
  <cp:revision>2</cp:revision>
  <dcterms:created xsi:type="dcterms:W3CDTF">2024-05-10T10:20:00Z</dcterms:created>
  <dcterms:modified xsi:type="dcterms:W3CDTF">2024-05-10T10:20:00Z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-1742329960</vt:i4>
  </property>
  <property fmtid="{D5CDD505-2E9C-101B-9397-08002B2CF9AE}" pid="3" name="_NewReviewCycle">
    <vt:lpwstr/>
  </property>
  <property fmtid="{D5CDD505-2E9C-101B-9397-08002B2CF9AE}" pid="4" name="_EmailSubject">
    <vt:lpwstr>6th National Advanced Practice Conference - Tuesday 17th September </vt:lpwstr>
  </property>
  <property fmtid="{D5CDD505-2E9C-101B-9397-08002B2CF9AE}" pid="5" name="_AuthorEmail">
    <vt:lpwstr>Rachael.Lee@uhcw.nhs.uk</vt:lpwstr>
  </property>
  <property fmtid="{D5CDD505-2E9C-101B-9397-08002B2CF9AE}" pid="6" name="_AuthorEmailDisplayName">
    <vt:lpwstr>Lee Rachael (RKB) Advanced Nurse Practitioner</vt:lpwstr>
  </property>
  <property fmtid="{D5CDD505-2E9C-101B-9397-08002B2CF9AE}" pid="7" name="_PreviousAdHocReviewCycleID">
    <vt:i4>5855955</vt:i4>
  </property>
</Properties>
</file>