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2E0B" w14:textId="597BF23C" w:rsidR="00D222CB" w:rsidRDefault="00D222CB"/>
    <w:p w14:paraId="363679A8" w14:textId="77777777" w:rsidR="00EB1220" w:rsidRDefault="00EB1220" w:rsidP="00EB1220">
      <w:pPr>
        <w:jc w:val="right"/>
      </w:pPr>
    </w:p>
    <w:p w14:paraId="2C33093A" w14:textId="5F510BC6" w:rsidR="00EB1220" w:rsidRDefault="00EB1220" w:rsidP="00EB1220">
      <w:pPr>
        <w:jc w:val="right"/>
        <w:rPr>
          <w:rFonts w:ascii="Arial" w:hAnsi="Arial" w:cs="Arial"/>
          <w:b/>
          <w:sz w:val="32"/>
          <w:szCs w:val="32"/>
        </w:rPr>
      </w:pPr>
    </w:p>
    <w:p w14:paraId="1AB618EF" w14:textId="77777777" w:rsidR="00115ED1" w:rsidRDefault="00115ED1" w:rsidP="00EB1220">
      <w:pPr>
        <w:rPr>
          <w:rFonts w:ascii="Arial" w:hAnsi="Arial" w:cs="Arial"/>
          <w:b/>
          <w:sz w:val="32"/>
          <w:szCs w:val="32"/>
        </w:rPr>
      </w:pPr>
    </w:p>
    <w:p w14:paraId="02214001" w14:textId="56E75793" w:rsidR="00732B9D" w:rsidRPr="00EB1220" w:rsidRDefault="00CA1B55" w:rsidP="00EB1220">
      <w:r w:rsidRPr="00CA1B55">
        <w:rPr>
          <w:rFonts w:ascii="Arial" w:hAnsi="Arial" w:cs="Arial"/>
          <w:b/>
          <w:sz w:val="32"/>
          <w:szCs w:val="32"/>
        </w:rPr>
        <w:t>Expressions of Interest Form</w:t>
      </w:r>
    </w:p>
    <w:p w14:paraId="5163B877" w14:textId="627135C1" w:rsidR="00EB1220" w:rsidRPr="00115ED1" w:rsidRDefault="00EB1220" w:rsidP="00EB1220">
      <w:pPr>
        <w:pStyle w:val="elementtoproof"/>
        <w:rPr>
          <w:rFonts w:ascii="Arial" w:hAnsi="Arial" w:cs="Arial"/>
          <w:b/>
          <w:bCs/>
          <w:color w:val="000000"/>
          <w:sz w:val="24"/>
          <w:szCs w:val="24"/>
          <w:shd w:val="clear" w:color="auto" w:fill="F9F9F9"/>
        </w:rPr>
      </w:pPr>
      <w:r w:rsidRPr="00115ED1">
        <w:rPr>
          <w:rFonts w:ascii="Arial" w:hAnsi="Arial" w:cs="Arial"/>
          <w:b/>
          <w:bCs/>
          <w:color w:val="000000"/>
          <w:sz w:val="24"/>
          <w:szCs w:val="24"/>
          <w:shd w:val="clear" w:color="auto" w:fill="F9F9F9"/>
        </w:rPr>
        <w:t>Cancer Care Review Training in Primary Care</w:t>
      </w:r>
    </w:p>
    <w:p w14:paraId="38E4B849" w14:textId="397EACD9" w:rsidR="00EB1220" w:rsidRDefault="00EB1220" w:rsidP="00EB1220">
      <w:pPr>
        <w:pStyle w:val="elementtoproof"/>
        <w:rPr>
          <w:rFonts w:ascii="Helvetica" w:hAnsi="Helvetica"/>
          <w:b/>
          <w:bCs/>
          <w:color w:val="000000"/>
          <w:shd w:val="clear" w:color="auto" w:fill="F9F9F9"/>
        </w:rPr>
      </w:pPr>
    </w:p>
    <w:p w14:paraId="4BB9E2FD" w14:textId="77777777" w:rsidR="00EB1220" w:rsidRPr="00DB0205" w:rsidRDefault="00EB1220" w:rsidP="00EB1220">
      <w:pPr>
        <w:pStyle w:val="elementtoproof"/>
        <w:rPr>
          <w:rFonts w:ascii="Helvetica" w:hAnsi="Helvetica"/>
          <w:b/>
          <w:bCs/>
          <w:color w:val="000000"/>
          <w:shd w:val="clear" w:color="auto" w:fill="F9F9F9"/>
        </w:rPr>
      </w:pPr>
    </w:p>
    <w:tbl>
      <w:tblPr>
        <w:tblStyle w:val="TableGrid"/>
        <w:tblpPr w:leftFromText="180" w:rightFromText="180" w:vertAnchor="page" w:horzAnchor="margin" w:tblpY="510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15ED1" w:rsidRPr="00607FD8" w14:paraId="5A7281EF" w14:textId="77777777" w:rsidTr="00115ED1">
        <w:trPr>
          <w:trHeight w:val="850"/>
        </w:trPr>
        <w:tc>
          <w:tcPr>
            <w:tcW w:w="9918" w:type="dxa"/>
          </w:tcPr>
          <w:p w14:paraId="10ED9FE7" w14:textId="77777777" w:rsidR="00115ED1" w:rsidRPr="00CA1B55" w:rsidRDefault="00115ED1" w:rsidP="00115E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  <w:p w14:paraId="071C0EDA" w14:textId="77777777" w:rsidR="00115ED1" w:rsidRPr="00607FD8" w:rsidRDefault="00115ED1" w:rsidP="00115E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D1" w:rsidRPr="00607FD8" w14:paraId="07175701" w14:textId="77777777" w:rsidTr="00115ED1">
        <w:trPr>
          <w:trHeight w:val="850"/>
        </w:trPr>
        <w:tc>
          <w:tcPr>
            <w:tcW w:w="9918" w:type="dxa"/>
          </w:tcPr>
          <w:p w14:paraId="75EF8543" w14:textId="77777777" w:rsidR="00115ED1" w:rsidRDefault="00115ED1" w:rsidP="00115E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Details:</w:t>
            </w:r>
          </w:p>
          <w:p w14:paraId="00D85A93" w14:textId="77777777" w:rsidR="00115ED1" w:rsidRDefault="00115ED1" w:rsidP="00115E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5ED1" w:rsidRPr="00607FD8" w14:paraId="0B2969F7" w14:textId="77777777" w:rsidTr="00115ED1">
        <w:trPr>
          <w:trHeight w:val="850"/>
        </w:trPr>
        <w:tc>
          <w:tcPr>
            <w:tcW w:w="9918" w:type="dxa"/>
          </w:tcPr>
          <w:p w14:paraId="25716B2D" w14:textId="77777777" w:rsidR="00115ED1" w:rsidRDefault="00115ED1" w:rsidP="00115ED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</w:tr>
      <w:tr w:rsidR="00115ED1" w:rsidRPr="00607FD8" w14:paraId="0BA58FDD" w14:textId="77777777" w:rsidTr="00115ED1">
        <w:trPr>
          <w:trHeight w:val="850"/>
        </w:trPr>
        <w:tc>
          <w:tcPr>
            <w:tcW w:w="9918" w:type="dxa"/>
          </w:tcPr>
          <w:p w14:paraId="4ED2E4EF" w14:textId="77777777" w:rsidR="00115ED1" w:rsidRPr="00EB1220" w:rsidRDefault="00115ED1" w:rsidP="00115E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220">
              <w:rPr>
                <w:rFonts w:ascii="Arial" w:hAnsi="Arial" w:cs="Arial"/>
                <w:b/>
                <w:bCs/>
                <w:sz w:val="24"/>
                <w:szCs w:val="24"/>
              </w:rPr>
              <w:t>Current Role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/Organisation</w:t>
            </w:r>
            <w:r w:rsidRPr="00EB12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15ED1" w:rsidRPr="00607FD8" w14:paraId="057E58C7" w14:textId="77777777" w:rsidTr="00C27BA7">
        <w:trPr>
          <w:trHeight w:val="1232"/>
        </w:trPr>
        <w:tc>
          <w:tcPr>
            <w:tcW w:w="9918" w:type="dxa"/>
            <w:shd w:val="clear" w:color="auto" w:fill="auto"/>
          </w:tcPr>
          <w:p w14:paraId="698CC3C9" w14:textId="77777777" w:rsidR="00115ED1" w:rsidRPr="00EB1220" w:rsidRDefault="00115ED1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B12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Why are you interested in the role?</w:t>
            </w:r>
          </w:p>
          <w:p w14:paraId="583FE031" w14:textId="5FC41BA1" w:rsidR="00115ED1" w:rsidRDefault="00115ED1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B12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(Please provide information on presentation skills and delivery of group education)</w:t>
            </w:r>
          </w:p>
          <w:p w14:paraId="0164C97B" w14:textId="12922CEF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CD2779D" w14:textId="01437627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418632A" w14:textId="06A10BCE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6B4E9462" w14:textId="77777777" w:rsidR="002F3768" w:rsidRPr="00EB1220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588A067" w14:textId="77777777" w:rsidR="00115ED1" w:rsidRPr="00607FD8" w:rsidRDefault="00115ED1" w:rsidP="00115E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D1" w:rsidRPr="00607FD8" w14:paraId="37B1ED48" w14:textId="77777777" w:rsidTr="00115ED1">
        <w:trPr>
          <w:trHeight w:val="850"/>
        </w:trPr>
        <w:tc>
          <w:tcPr>
            <w:tcW w:w="9918" w:type="dxa"/>
          </w:tcPr>
          <w:p w14:paraId="5B207719" w14:textId="06E5FF12" w:rsidR="00115ED1" w:rsidRDefault="00115ED1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B12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Overview of Cancer Experience </w:t>
            </w:r>
          </w:p>
          <w:p w14:paraId="40770904" w14:textId="31A1B020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2EE9504" w14:textId="35D788AE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8A346F7" w14:textId="1AE63DB6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DDA29A4" w14:textId="057C26BD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6E6CFF2" w14:textId="77777777" w:rsidR="002F3768" w:rsidRPr="00EB1220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0785EBC1" w14:textId="77777777" w:rsidR="00115ED1" w:rsidRPr="00EB1220" w:rsidRDefault="00115ED1" w:rsidP="00115E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D1" w:rsidRPr="00607FD8" w14:paraId="6C25CDB5" w14:textId="77777777" w:rsidTr="00115ED1">
        <w:trPr>
          <w:trHeight w:val="850"/>
        </w:trPr>
        <w:tc>
          <w:tcPr>
            <w:tcW w:w="9918" w:type="dxa"/>
            <w:shd w:val="clear" w:color="auto" w:fill="auto"/>
          </w:tcPr>
          <w:p w14:paraId="3FE8B667" w14:textId="409F566F" w:rsidR="00115ED1" w:rsidRDefault="00115ED1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B12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Days </w:t>
            </w:r>
            <w:r w:rsidR="002F37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and times </w:t>
            </w:r>
            <w:r w:rsidRPr="00EB12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available for training </w:t>
            </w:r>
          </w:p>
          <w:p w14:paraId="3BC3AA47" w14:textId="5C684A58" w:rsidR="002F3768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7F90908" w14:textId="77777777" w:rsidR="002F3768" w:rsidRPr="00EB1220" w:rsidRDefault="002F3768" w:rsidP="00115E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DAA5FB0" w14:textId="77777777" w:rsidR="00115ED1" w:rsidRPr="00607FD8" w:rsidRDefault="00115ED1" w:rsidP="00115E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D1" w:rsidRPr="00607FD8" w14:paraId="43C93150" w14:textId="77777777" w:rsidTr="00115ED1">
        <w:trPr>
          <w:trHeight w:val="850"/>
        </w:trPr>
        <w:tc>
          <w:tcPr>
            <w:tcW w:w="9918" w:type="dxa"/>
          </w:tcPr>
          <w:p w14:paraId="31772B69" w14:textId="7A80BC61" w:rsidR="00115ED1" w:rsidRPr="00607FD8" w:rsidRDefault="00115ED1" w:rsidP="002F37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2E3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save this form and e-mail </w:t>
            </w:r>
            <w:r w:rsidR="00224BD4">
              <w:rPr>
                <w:rFonts w:ascii="Arial" w:hAnsi="Arial" w:cs="Arial"/>
                <w:b/>
                <w:sz w:val="24"/>
                <w:szCs w:val="24"/>
              </w:rPr>
              <w:t>by Monday 15</w:t>
            </w:r>
            <w:r w:rsidR="00224BD4" w:rsidRPr="00224BD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224BD4">
              <w:rPr>
                <w:rFonts w:ascii="Arial" w:hAnsi="Arial" w:cs="Arial"/>
                <w:b/>
                <w:sz w:val="24"/>
                <w:szCs w:val="24"/>
              </w:rPr>
              <w:t xml:space="preserve"> July 2024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hyperlink r:id="rId7" w:history="1">
              <w:r w:rsidR="002F3768" w:rsidRPr="002F3768">
                <w:rPr>
                  <w:rFonts w:ascii="Helvetica" w:hAnsi="Helvetica" w:cs="Arial"/>
                  <w:color w:val="0000FF"/>
                  <w:szCs w:val="24"/>
                  <w:u w:val="single"/>
                  <w:shd w:val="clear" w:color="auto" w:fill="F9F9F9"/>
                </w:rPr>
                <w:t>cw.traininghub@nhs.net</w:t>
              </w:r>
            </w:hyperlink>
            <w:r w:rsidR="00224BD4">
              <w:rPr>
                <w:rFonts w:ascii="Helvetica" w:hAnsi="Helvetica" w:cs="Arial"/>
                <w:color w:val="0000FF"/>
                <w:szCs w:val="24"/>
                <w:u w:val="single"/>
                <w:shd w:val="clear" w:color="auto" w:fill="F9F9F9"/>
              </w:rPr>
              <w:t xml:space="preserve"> </w:t>
            </w:r>
          </w:p>
        </w:tc>
      </w:tr>
    </w:tbl>
    <w:p w14:paraId="6D618622" w14:textId="77777777" w:rsidR="00EB1220" w:rsidRDefault="00EB1220" w:rsidP="00CA1B55">
      <w:pPr>
        <w:jc w:val="center"/>
        <w:rPr>
          <w:rFonts w:ascii="Arial" w:hAnsi="Arial" w:cs="Arial"/>
          <w:b/>
          <w:sz w:val="32"/>
          <w:szCs w:val="32"/>
        </w:rPr>
      </w:pPr>
    </w:p>
    <w:p w14:paraId="532072E7" w14:textId="77777777" w:rsidR="00732B9D" w:rsidRPr="00CA1B55" w:rsidRDefault="00732B9D" w:rsidP="00CA1B55">
      <w:pPr>
        <w:jc w:val="center"/>
        <w:rPr>
          <w:rFonts w:ascii="Arial" w:hAnsi="Arial" w:cs="Arial"/>
          <w:b/>
          <w:sz w:val="32"/>
          <w:szCs w:val="32"/>
        </w:rPr>
      </w:pPr>
    </w:p>
    <w:sectPr w:rsidR="00732B9D" w:rsidRPr="00CA1B55" w:rsidSect="00115ED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567B" w14:textId="77777777" w:rsidR="00EB1220" w:rsidRDefault="00EB1220" w:rsidP="00EB1220">
      <w:pPr>
        <w:spacing w:after="0" w:line="240" w:lineRule="auto"/>
      </w:pPr>
      <w:r>
        <w:separator/>
      </w:r>
    </w:p>
  </w:endnote>
  <w:endnote w:type="continuationSeparator" w:id="0">
    <w:p w14:paraId="5F9B83FE" w14:textId="77777777" w:rsidR="00EB1220" w:rsidRDefault="00EB1220" w:rsidP="00EB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7D68" w14:textId="77777777" w:rsidR="00EB1220" w:rsidRDefault="00EB1220" w:rsidP="00EB1220">
      <w:pPr>
        <w:spacing w:after="0" w:line="240" w:lineRule="auto"/>
      </w:pPr>
      <w:r>
        <w:separator/>
      </w:r>
    </w:p>
  </w:footnote>
  <w:footnote w:type="continuationSeparator" w:id="0">
    <w:p w14:paraId="02427ED2" w14:textId="77777777" w:rsidR="00EB1220" w:rsidRDefault="00EB1220" w:rsidP="00EB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5DEC" w14:textId="16518F10" w:rsidR="00EB1220" w:rsidRDefault="004B6CC9">
    <w:pPr>
      <w:pStyle w:val="Header"/>
    </w:pPr>
    <w:r w:rsidRPr="00CF345A">
      <w:rPr>
        <w:rFonts w:eastAsia="Calibri" w:cs="Times New Roman"/>
        <w:noProof/>
      </w:rPr>
      <w:drawing>
        <wp:anchor distT="0" distB="0" distL="114300" distR="114300" simplePos="0" relativeHeight="251663360" behindDoc="0" locked="0" layoutInCell="1" allowOverlap="1" wp14:anchorId="51EA0D60" wp14:editId="3B4BA04A">
          <wp:simplePos x="0" y="0"/>
          <wp:positionH relativeFrom="column">
            <wp:posOffset>2984500</wp:posOffset>
          </wp:positionH>
          <wp:positionV relativeFrom="paragraph">
            <wp:posOffset>-381635</wp:posOffset>
          </wp:positionV>
          <wp:extent cx="1780780" cy="985520"/>
          <wp:effectExtent l="0" t="0" r="0" b="0"/>
          <wp:wrapThrough wrapText="bothSides">
            <wp:wrapPolygon edited="0">
              <wp:start x="2542" y="4593"/>
              <wp:lineTo x="1155" y="7933"/>
              <wp:lineTo x="693" y="9603"/>
              <wp:lineTo x="924" y="15031"/>
              <wp:lineTo x="3466" y="15866"/>
              <wp:lineTo x="11093" y="16701"/>
              <wp:lineTo x="12479" y="16701"/>
              <wp:lineTo x="14559" y="15866"/>
              <wp:lineTo x="20106" y="12943"/>
              <wp:lineTo x="20337" y="6263"/>
              <wp:lineTo x="18950" y="5845"/>
              <wp:lineTo x="4853" y="4593"/>
              <wp:lineTo x="2542" y="4593"/>
            </wp:wrapPolygon>
          </wp:wrapThrough>
          <wp:docPr id="1" name="Picture 1" descr="C:\Users\gpmolljo\Downloads\CWTH_logo full transparent.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molljo\Downloads\CWTH_logo full transparent.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78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1220">
      <w:rPr>
        <w:noProof/>
      </w:rPr>
      <w:drawing>
        <wp:anchor distT="0" distB="0" distL="114300" distR="114300" simplePos="0" relativeHeight="251661312" behindDoc="0" locked="0" layoutInCell="1" allowOverlap="1" wp14:anchorId="337D825C" wp14:editId="2FDE2FE2">
          <wp:simplePos x="0" y="0"/>
          <wp:positionH relativeFrom="page">
            <wp:posOffset>5080</wp:posOffset>
          </wp:positionH>
          <wp:positionV relativeFrom="paragraph">
            <wp:posOffset>-451485</wp:posOffset>
          </wp:positionV>
          <wp:extent cx="3194050" cy="1310640"/>
          <wp:effectExtent l="0" t="0" r="6350" b="3810"/>
          <wp:wrapNone/>
          <wp:docPr id="116" name="Picture 11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220">
      <w:rPr>
        <w:noProof/>
      </w:rPr>
      <w:drawing>
        <wp:anchor distT="0" distB="0" distL="114300" distR="114300" simplePos="0" relativeHeight="251659264" behindDoc="1" locked="0" layoutInCell="1" allowOverlap="1" wp14:anchorId="7FBD460B" wp14:editId="1F05CCE8">
          <wp:simplePos x="0" y="0"/>
          <wp:positionH relativeFrom="margin">
            <wp:posOffset>4603750</wp:posOffset>
          </wp:positionH>
          <wp:positionV relativeFrom="paragraph">
            <wp:posOffset>-210185</wp:posOffset>
          </wp:positionV>
          <wp:extent cx="1854200" cy="1013460"/>
          <wp:effectExtent l="0" t="0" r="0" b="0"/>
          <wp:wrapNone/>
          <wp:docPr id="115" name="Picture 11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94"/>
                  <a:stretch/>
                </pic:blipFill>
                <pic:spPr bwMode="auto">
                  <a:xfrm>
                    <a:off x="0" y="0"/>
                    <a:ext cx="1854200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E4818"/>
    <w:multiLevelType w:val="hybridMultilevel"/>
    <w:tmpl w:val="ECF8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93"/>
    <w:rsid w:val="00010F2F"/>
    <w:rsid w:val="00115ED1"/>
    <w:rsid w:val="00224BD4"/>
    <w:rsid w:val="002F3768"/>
    <w:rsid w:val="004809CF"/>
    <w:rsid w:val="004B6CC9"/>
    <w:rsid w:val="00732B9D"/>
    <w:rsid w:val="007A62E3"/>
    <w:rsid w:val="00902235"/>
    <w:rsid w:val="00C067D6"/>
    <w:rsid w:val="00C27BA7"/>
    <w:rsid w:val="00CA1B55"/>
    <w:rsid w:val="00D222CB"/>
    <w:rsid w:val="00D703C2"/>
    <w:rsid w:val="00D87693"/>
    <w:rsid w:val="00E812FD"/>
    <w:rsid w:val="00E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6566C"/>
  <w15:docId w15:val="{0429B914-5CBF-45F8-B56A-CAEACE2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A62E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220"/>
  </w:style>
  <w:style w:type="paragraph" w:styleId="Footer">
    <w:name w:val="footer"/>
    <w:basedOn w:val="Normal"/>
    <w:link w:val="FooterChar"/>
    <w:uiPriority w:val="99"/>
    <w:unhideWhenUsed/>
    <w:rsid w:val="00EB1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220"/>
  </w:style>
  <w:style w:type="paragraph" w:customStyle="1" w:styleId="elementtoproof">
    <w:name w:val="elementtoproof"/>
    <w:basedOn w:val="Normal"/>
    <w:uiPriority w:val="99"/>
    <w:semiHidden/>
    <w:rsid w:val="00EB1220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EB122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w.traininghub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Higgott, Lian (Adult Forensic Ld Rehabilitation)</dc:creator>
  <cp:lastModifiedBy>PARK, Michelle (NHS COVENTRY AND WARWICKSHIRE ICB - B2M3M)</cp:lastModifiedBy>
  <cp:revision>3</cp:revision>
  <cp:lastPrinted>2019-04-30T10:12:00Z</cp:lastPrinted>
  <dcterms:created xsi:type="dcterms:W3CDTF">2024-07-01T11:52:00Z</dcterms:created>
  <dcterms:modified xsi:type="dcterms:W3CDTF">2024-07-01T12:01:00Z</dcterms:modified>
</cp:coreProperties>
</file>