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2A10" w14:textId="77777777" w:rsidR="0087738C" w:rsidRDefault="0087738C">
      <w:pPr>
        <w:rPr>
          <w:rFonts w:ascii="Source Sans Pro" w:hAnsi="Source Sans Pro"/>
        </w:rPr>
      </w:pPr>
    </w:p>
    <w:p w14:paraId="2B78724B" w14:textId="77777777" w:rsidR="0087738C" w:rsidRDefault="0087738C">
      <w:pPr>
        <w:rPr>
          <w:rFonts w:ascii="Source Sans Pro" w:hAnsi="Source Sans Pro"/>
        </w:rPr>
      </w:pPr>
    </w:p>
    <w:p w14:paraId="46C56FDA" w14:textId="77777777" w:rsidR="0087738C" w:rsidRDefault="0087738C">
      <w:pPr>
        <w:rPr>
          <w:rFonts w:ascii="Source Sans Pro" w:hAnsi="Source Sans Pro"/>
        </w:rPr>
      </w:pPr>
    </w:p>
    <w:p w14:paraId="1F60D869" w14:textId="5BC22534" w:rsidR="0087738C" w:rsidRDefault="00000000">
      <w:r>
        <w:rPr>
          <w:rFonts w:ascii="Source Sans Pro" w:hAnsi="Source Sans Pro"/>
          <w:b/>
          <w:bCs/>
        </w:rPr>
        <w:t>Campaign</w:t>
      </w:r>
      <w:r>
        <w:rPr>
          <w:rFonts w:ascii="Source Sans Pro" w:hAnsi="Source Sans Pro"/>
        </w:rPr>
        <w:t xml:space="preserve"> </w:t>
      </w:r>
      <w:r w:rsidR="00F633E7">
        <w:rPr>
          <w:rFonts w:ascii="Source Sans Pro" w:hAnsi="Source Sans Pro"/>
        </w:rPr>
        <w:t xml:space="preserve">– </w:t>
      </w:r>
      <w:r w:rsidR="001657BB">
        <w:rPr>
          <w:rFonts w:ascii="Source Sans Pro" w:hAnsi="Source Sans Pro"/>
        </w:rPr>
        <w:t xml:space="preserve">Cycle to </w:t>
      </w:r>
      <w:proofErr w:type="gramStart"/>
      <w:r w:rsidR="001657BB">
        <w:rPr>
          <w:rFonts w:ascii="Source Sans Pro" w:hAnsi="Source Sans Pro"/>
        </w:rPr>
        <w:t>Work Day</w:t>
      </w:r>
      <w:proofErr w:type="gramEnd"/>
      <w:r w:rsidR="001657BB">
        <w:rPr>
          <w:rFonts w:ascii="Source Sans Pro" w:hAnsi="Source Sans Pro"/>
        </w:rPr>
        <w:t xml:space="preserve"> </w:t>
      </w:r>
      <w:r w:rsidR="003855BA">
        <w:rPr>
          <w:rFonts w:ascii="Source Sans Pro" w:hAnsi="Source Sans Pro"/>
        </w:rPr>
        <w:t xml:space="preserve"> </w:t>
      </w:r>
      <w:r w:rsidR="00C355C5">
        <w:rPr>
          <w:rFonts w:ascii="Source Sans Pro" w:hAnsi="Source Sans Pro"/>
        </w:rPr>
        <w:t xml:space="preserve"> </w:t>
      </w:r>
    </w:p>
    <w:p w14:paraId="615B024B" w14:textId="5EF83980" w:rsidR="0087738C" w:rsidRDefault="00000000">
      <w:r>
        <w:rPr>
          <w:rFonts w:ascii="Source Sans Pro" w:hAnsi="Source Sans Pro"/>
          <w:b/>
          <w:bCs/>
        </w:rPr>
        <w:t>Date</w:t>
      </w:r>
      <w:r>
        <w:rPr>
          <w:rFonts w:ascii="Source Sans Pro" w:hAnsi="Source Sans Pro"/>
        </w:rPr>
        <w:t xml:space="preserve"> – </w:t>
      </w:r>
      <w:r w:rsidR="001657BB">
        <w:rPr>
          <w:rFonts w:ascii="Source Sans Pro" w:hAnsi="Source Sans Pro"/>
        </w:rPr>
        <w:t>4</w:t>
      </w:r>
      <w:r w:rsidR="001657BB" w:rsidRPr="001657BB">
        <w:rPr>
          <w:rFonts w:ascii="Source Sans Pro" w:hAnsi="Source Sans Pro"/>
          <w:vertAlign w:val="superscript"/>
        </w:rPr>
        <w:t>th</w:t>
      </w:r>
      <w:r w:rsidR="001657BB">
        <w:rPr>
          <w:rFonts w:ascii="Source Sans Pro" w:hAnsi="Source Sans Pro"/>
        </w:rPr>
        <w:t xml:space="preserve"> August </w:t>
      </w:r>
    </w:p>
    <w:p w14:paraId="27C10CCB" w14:textId="613FF943" w:rsidR="0087738C" w:rsidRDefault="00000000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Campaign Website -</w:t>
      </w:r>
      <w:r w:rsidR="00C355C5" w:rsidRPr="00C355C5">
        <w:t xml:space="preserve"> </w:t>
      </w:r>
      <w:hyperlink r:id="rId7" w:history="1">
        <w:r w:rsidR="001657BB" w:rsidRPr="00FA650F">
          <w:rPr>
            <w:rStyle w:val="Hyperlink"/>
            <w:rFonts w:ascii="Source Sans Pro" w:hAnsi="Source Sans Pro"/>
            <w:b/>
            <w:bCs/>
          </w:rPr>
          <w:t>https://www.cyclescheme.co.uk/cycletoworkday</w:t>
        </w:r>
      </w:hyperlink>
      <w:r w:rsidR="001657BB">
        <w:rPr>
          <w:rFonts w:ascii="Source Sans Pro" w:hAnsi="Source Sans Pro"/>
          <w:b/>
          <w:bCs/>
        </w:rPr>
        <w:t xml:space="preserve"> </w:t>
      </w:r>
    </w:p>
    <w:p w14:paraId="341481F7" w14:textId="7406DE37" w:rsidR="0087738C" w:rsidRDefault="00000000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Overview – </w:t>
      </w:r>
      <w:r w:rsidR="001657BB">
        <w:rPr>
          <w:rFonts w:ascii="Source Sans Pro" w:hAnsi="Source Sans Pro"/>
          <w:b/>
          <w:bCs/>
        </w:rPr>
        <w:t xml:space="preserve">Cycle to </w:t>
      </w:r>
      <w:proofErr w:type="gramStart"/>
      <w:r w:rsidR="001657BB">
        <w:rPr>
          <w:rFonts w:ascii="Source Sans Pro" w:hAnsi="Source Sans Pro"/>
          <w:b/>
          <w:bCs/>
        </w:rPr>
        <w:t>Work Day</w:t>
      </w:r>
      <w:proofErr w:type="gramEnd"/>
      <w:r w:rsidR="001657BB">
        <w:rPr>
          <w:rFonts w:ascii="Source Sans Pro" w:hAnsi="Source Sans Pro"/>
          <w:b/>
          <w:bCs/>
        </w:rPr>
        <w:t xml:space="preserve"> </w:t>
      </w:r>
    </w:p>
    <w:p w14:paraId="5062CC5C" w14:textId="38ACE8E7" w:rsidR="001657BB" w:rsidRPr="001657BB" w:rsidRDefault="001657BB" w:rsidP="001657BB">
      <w:pPr>
        <w:rPr>
          <w:rFonts w:ascii="Source Sans Pro" w:hAnsi="Source Sans Pro"/>
        </w:rPr>
      </w:pPr>
      <w:r w:rsidRPr="001657BB">
        <w:rPr>
          <w:rFonts w:ascii="Source Sans Pro" w:hAnsi="Source Sans Pro"/>
        </w:rPr>
        <w:t xml:space="preserve">Cycle to </w:t>
      </w:r>
      <w:proofErr w:type="gramStart"/>
      <w:r w:rsidRPr="001657BB">
        <w:rPr>
          <w:rFonts w:ascii="Source Sans Pro" w:hAnsi="Source Sans Pro"/>
        </w:rPr>
        <w:t>Work Day</w:t>
      </w:r>
      <w:proofErr w:type="gramEnd"/>
      <w:r w:rsidRPr="001657BB">
        <w:rPr>
          <w:rFonts w:ascii="Source Sans Pro" w:hAnsi="Source Sans Pro"/>
        </w:rPr>
        <w:t xml:space="preserve"> is the UK’s biggest cycling commuting event.</w:t>
      </w:r>
      <w:r>
        <w:rPr>
          <w:rFonts w:ascii="Source Sans Pro" w:hAnsi="Source Sans Pro"/>
        </w:rPr>
        <w:t xml:space="preserve"> </w:t>
      </w:r>
      <w:r w:rsidRPr="001657BB">
        <w:rPr>
          <w:rFonts w:ascii="Source Sans Pro" w:hAnsi="Source Sans Pro"/>
        </w:rPr>
        <w:t>This year on August 4</w:t>
      </w:r>
      <w:r w:rsidRPr="001657BB">
        <w:rPr>
          <w:rFonts w:ascii="Source Sans Pro" w:hAnsi="Source Sans Pro"/>
          <w:vertAlign w:val="superscript"/>
        </w:rPr>
        <w:t>th</w:t>
      </w:r>
      <w:r w:rsidRPr="001657BB">
        <w:rPr>
          <w:rFonts w:ascii="Source Sans Pro" w:hAnsi="Source Sans Pro"/>
        </w:rPr>
        <w:t> we’ll be encouraging workers all around the country to get on their bikes and get into work the best way possible – on two wheels!</w:t>
      </w:r>
      <w:r>
        <w:rPr>
          <w:rFonts w:ascii="Source Sans Pro" w:hAnsi="Source Sans Pro"/>
        </w:rPr>
        <w:t xml:space="preserve"> </w:t>
      </w:r>
      <w:r w:rsidRPr="001657BB">
        <w:rPr>
          <w:rFonts w:ascii="Source Sans Pro" w:hAnsi="Source Sans Pro"/>
        </w:rPr>
        <w:t xml:space="preserve">It’s an event for everyone, from people who haven’t hopped on a bike since their school days to committed cycle </w:t>
      </w:r>
      <w:r w:rsidRPr="001657BB">
        <w:rPr>
          <w:rFonts w:ascii="Source Sans Pro" w:hAnsi="Source Sans Pro"/>
        </w:rPr>
        <w:t>commuters. What’s</w:t>
      </w:r>
      <w:r w:rsidRPr="001657BB">
        <w:rPr>
          <w:rFonts w:ascii="Source Sans Pro" w:hAnsi="Source Sans Pro"/>
        </w:rPr>
        <w:t xml:space="preserve"> matters is jumping on a bike, giving it a </w:t>
      </w:r>
      <w:proofErr w:type="gramStart"/>
      <w:r w:rsidRPr="001657BB">
        <w:rPr>
          <w:rFonts w:ascii="Source Sans Pro" w:hAnsi="Source Sans Pro"/>
        </w:rPr>
        <w:t>go</w:t>
      </w:r>
      <w:proofErr w:type="gramEnd"/>
      <w:r w:rsidRPr="001657BB">
        <w:rPr>
          <w:rFonts w:ascii="Source Sans Pro" w:hAnsi="Source Sans Pro"/>
        </w:rPr>
        <w:t xml:space="preserve"> and joining a community of cyclists sharing all that’s good about cycling to work.</w:t>
      </w:r>
    </w:p>
    <w:p w14:paraId="2A2A9BCA" w14:textId="11B06DAB" w:rsidR="0087738C" w:rsidRDefault="00000000" w:rsidP="004A4F81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Resources </w:t>
      </w:r>
    </w:p>
    <w:p w14:paraId="3FA75DF6" w14:textId="77777777" w:rsidR="0087738C" w:rsidRDefault="00000000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Below is a list of resources that are provided by the campaign. These resources can be used and adapted to suit the needs of your practice(s). </w:t>
      </w:r>
    </w:p>
    <w:p w14:paraId="342CFA2D" w14:textId="498135E4" w:rsidR="001657BB" w:rsidRDefault="001657BB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Resources around this day are geared towards the ‘Cycle to Work’ scheme which we do not offer. </w:t>
      </w:r>
    </w:p>
    <w:p w14:paraId="1E045020" w14:textId="64C1ECAD" w:rsidR="001657BB" w:rsidRPr="001657BB" w:rsidRDefault="001657BB" w:rsidP="001657BB">
      <w:pPr>
        <w:pStyle w:val="ListParagraph"/>
        <w:numPr>
          <w:ilvl w:val="0"/>
          <w:numId w:val="8"/>
        </w:num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fldChar w:fldCharType="begin"/>
      </w:r>
      <w:r>
        <w:rPr>
          <w:rFonts w:ascii="Source Sans Pro" w:hAnsi="Source Sans Pro"/>
          <w:b/>
          <w:bCs/>
        </w:rPr>
        <w:instrText>HYPERLINK "</w:instrText>
      </w:r>
      <w:r w:rsidRPr="001657BB">
        <w:rPr>
          <w:rFonts w:ascii="Source Sans Pro" w:hAnsi="Source Sans Pro"/>
          <w:b/>
          <w:bCs/>
        </w:rPr>
        <w:instrText>https://www.cyclescheme.co.uk/employers/employer-updates/the-benefits-of-cycling-to-work</w:instrText>
      </w:r>
      <w:r>
        <w:rPr>
          <w:rFonts w:ascii="Source Sans Pro" w:hAnsi="Source Sans Pro"/>
          <w:b/>
          <w:bCs/>
        </w:rPr>
        <w:instrText>"</w:instrText>
      </w:r>
      <w:r>
        <w:rPr>
          <w:rFonts w:ascii="Source Sans Pro" w:hAnsi="Source Sans Pro"/>
          <w:b/>
          <w:bCs/>
        </w:rPr>
        <w:fldChar w:fldCharType="separate"/>
      </w:r>
      <w:r w:rsidRPr="003E1831">
        <w:rPr>
          <w:rStyle w:val="Hyperlink"/>
          <w:rFonts w:ascii="Source Sans Pro" w:hAnsi="Source Sans Pro"/>
          <w:b/>
          <w:bCs/>
        </w:rPr>
        <w:t>https://www.cyclescheme.co.uk/employers/employer-updates/the-benefits-of-cycling-to-work</w:t>
      </w:r>
      <w:r>
        <w:rPr>
          <w:rFonts w:ascii="Source Sans Pro" w:hAnsi="Source Sans Pro"/>
          <w:b/>
          <w:bCs/>
        </w:rPr>
        <w:fldChar w:fldCharType="end"/>
      </w:r>
      <w:r>
        <w:rPr>
          <w:rFonts w:ascii="Source Sans Pro" w:hAnsi="Source Sans Pro"/>
          <w:b/>
          <w:bCs/>
        </w:rPr>
        <w:t xml:space="preserve"> </w:t>
      </w:r>
    </w:p>
    <w:p w14:paraId="47C13A4B" w14:textId="47433BA5" w:rsidR="0087738C" w:rsidRDefault="00000000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Associated Hashtags (</w:t>
      </w:r>
      <w:proofErr w:type="gramStart"/>
      <w:r>
        <w:rPr>
          <w:rFonts w:ascii="Source Sans Pro" w:hAnsi="Source Sans Pro"/>
          <w:b/>
          <w:bCs/>
        </w:rPr>
        <w:t>Social Media</w:t>
      </w:r>
      <w:proofErr w:type="gramEnd"/>
      <w:r>
        <w:rPr>
          <w:rFonts w:ascii="Source Sans Pro" w:hAnsi="Source Sans Pro"/>
          <w:b/>
          <w:bCs/>
        </w:rPr>
        <w:t xml:space="preserve">) </w:t>
      </w:r>
    </w:p>
    <w:p w14:paraId="5AE63AC4" w14:textId="77777777" w:rsidR="0087738C" w:rsidRDefault="00000000">
      <w:pPr>
        <w:rPr>
          <w:rFonts w:ascii="Source Sans Pro" w:hAnsi="Source Sans Pro"/>
        </w:rPr>
      </w:pPr>
      <w:r>
        <w:rPr>
          <w:rFonts w:ascii="Source Sans Pro" w:hAnsi="Source Sans Pro"/>
        </w:rPr>
        <w:t>The below are hashtags/accounts that are central to the campaign:</w:t>
      </w:r>
    </w:p>
    <w:p w14:paraId="639002A4" w14:textId="697601B2" w:rsidR="00F633E7" w:rsidRPr="001657BB" w:rsidRDefault="003855BA" w:rsidP="001657BB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3855BA">
        <w:rPr>
          <w:rFonts w:ascii="Source Sans Pro" w:hAnsi="Source Sans Pro"/>
        </w:rPr>
        <w:t>#</w:t>
      </w:r>
      <w:r w:rsidR="001657BB" w:rsidRPr="001657BB">
        <w:t xml:space="preserve"> </w:t>
      </w:r>
      <w:r w:rsidR="001657BB" w:rsidRPr="001657BB">
        <w:rPr>
          <w:rFonts w:ascii="Source Sans Pro" w:hAnsi="Source Sans Pro"/>
        </w:rPr>
        <w:t>#CycletoWorkDay!</w:t>
      </w:r>
      <w:r w:rsidRPr="003855BA">
        <w:rPr>
          <w:rFonts w:ascii="Source Sans Pro" w:hAnsi="Source Sans Pro"/>
        </w:rPr>
        <w:t xml:space="preserve"> </w:t>
      </w:r>
      <w:r w:rsidR="00C355C5">
        <w:rPr>
          <w:rFonts w:ascii="Source Sans Pro" w:hAnsi="Source Sans Pro"/>
        </w:rPr>
        <w:t>(Twitter Hashtag)</w:t>
      </w:r>
    </w:p>
    <w:p w14:paraId="0762898B" w14:textId="269803F0" w:rsidR="004A4F81" w:rsidRPr="004A4F81" w:rsidRDefault="00000000" w:rsidP="004A4F81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>
        <w:rPr>
          <w:rFonts w:ascii="Source Sans Pro" w:hAnsi="Source Sans Pro"/>
        </w:rPr>
        <w:t>@cwtraininghub (CWTH account – Twitter)</w:t>
      </w:r>
    </w:p>
    <w:p w14:paraId="0D08F907" w14:textId="2FF0A097" w:rsidR="004A4F81" w:rsidRDefault="004A4F81" w:rsidP="004A4F81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Helpful Tasks </w:t>
      </w:r>
      <w:r w:rsidR="003855BA">
        <w:rPr>
          <w:rFonts w:ascii="Source Sans Pro" w:hAnsi="Source Sans Pro"/>
          <w:b/>
          <w:bCs/>
        </w:rPr>
        <w:t>(As per the Alcohol Change UK Resource document)</w:t>
      </w:r>
    </w:p>
    <w:p w14:paraId="7E0555DC" w14:textId="0F8CE550" w:rsidR="004A4F81" w:rsidRDefault="001657BB" w:rsidP="004A4F81">
      <w:pPr>
        <w:pStyle w:val="ListParagraph"/>
        <w:numPr>
          <w:ilvl w:val="0"/>
          <w:numId w:val="5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Create fun challenges within your practice/PCN (Miles cycled etc.) </w:t>
      </w:r>
    </w:p>
    <w:p w14:paraId="00FF68AD" w14:textId="4E26F317" w:rsidR="004A4F81" w:rsidRDefault="001657BB" w:rsidP="004A4F81">
      <w:pPr>
        <w:pStyle w:val="ListParagraph"/>
        <w:numPr>
          <w:ilvl w:val="0"/>
          <w:numId w:val="5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Information for the public/staff on the benefits of cycling/physical wellbeing </w:t>
      </w:r>
    </w:p>
    <w:p w14:paraId="0621CB3B" w14:textId="16D02483" w:rsidR="001657BB" w:rsidRPr="003855BA" w:rsidRDefault="001657BB" w:rsidP="004A4F81">
      <w:pPr>
        <w:pStyle w:val="ListParagraph"/>
        <w:numPr>
          <w:ilvl w:val="0"/>
          <w:numId w:val="5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Share videos of you cycling/why you enjoy it/would encourage </w:t>
      </w:r>
      <w:proofErr w:type="gramStart"/>
      <w:r>
        <w:rPr>
          <w:rFonts w:ascii="Source Sans Pro" w:hAnsi="Source Sans Pro"/>
        </w:rPr>
        <w:t>others</w:t>
      </w:r>
      <w:proofErr w:type="gramEnd"/>
      <w:r>
        <w:rPr>
          <w:rFonts w:ascii="Source Sans Pro" w:hAnsi="Source Sans Pro"/>
        </w:rPr>
        <w:t xml:space="preserve"> </w:t>
      </w:r>
    </w:p>
    <w:p w14:paraId="18F2C011" w14:textId="1BEB5EBB" w:rsidR="0087738C" w:rsidRDefault="00000000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Summary</w:t>
      </w:r>
    </w:p>
    <w:p w14:paraId="33BF038D" w14:textId="7F49AB13" w:rsidR="0087738C" w:rsidRDefault="00000000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We ask that any activity that you do within your practices be videoed/photographed where possible so that we can share on our social media platforms. Please do not forget to obtain the consent of the people within your pictures/videos before taking them. </w:t>
      </w:r>
    </w:p>
    <w:p w14:paraId="342769A9" w14:textId="77777777" w:rsidR="004A4F81" w:rsidRDefault="004A4F81"/>
    <w:p w14:paraId="7C23F725" w14:textId="4552B25B" w:rsidR="004311D1" w:rsidRDefault="004311D1"/>
    <w:sectPr w:rsidR="004311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0BD1" w14:textId="77777777" w:rsidR="00FA3BB3" w:rsidRDefault="00FA3BB3">
      <w:pPr>
        <w:spacing w:after="0" w:line="240" w:lineRule="auto"/>
      </w:pPr>
      <w:r>
        <w:separator/>
      </w:r>
    </w:p>
  </w:endnote>
  <w:endnote w:type="continuationSeparator" w:id="0">
    <w:p w14:paraId="7E67FC8F" w14:textId="77777777" w:rsidR="00FA3BB3" w:rsidRDefault="00FA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A25F" w14:textId="07A14514" w:rsidR="004C0256" w:rsidRDefault="00000000">
    <w:pPr>
      <w:pStyle w:val="Footer"/>
    </w:pPr>
    <w:r>
      <w:t xml:space="preserve">E: </w:t>
    </w:r>
    <w:hyperlink r:id="rId1" w:history="1">
      <w:r>
        <w:rPr>
          <w:rStyle w:val="Hyperlink"/>
        </w:rPr>
        <w:t>cw.traininghub@nhs.net</w:t>
      </w:r>
    </w:hyperlink>
    <w:r>
      <w:t xml:space="preserve"> </w:t>
    </w:r>
    <w:r w:rsidR="00C355C5">
      <w:br/>
    </w:r>
    <w:r>
      <w:t xml:space="preserve">W: </w:t>
    </w:r>
    <w:hyperlink r:id="rId2" w:history="1">
      <w:r>
        <w:rPr>
          <w:rStyle w:val="Hyperlink"/>
        </w:rPr>
        <w:t>www.cwtraininghub.co.uk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D2F7" w14:textId="77777777" w:rsidR="00FA3BB3" w:rsidRDefault="00FA3B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781AB3" w14:textId="77777777" w:rsidR="00FA3BB3" w:rsidRDefault="00FA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2335" w14:textId="77777777" w:rsidR="004C0256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B235AC" wp14:editId="6330F5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34321" cy="11228073"/>
          <wp:effectExtent l="0" t="0" r="0" b="0"/>
          <wp:wrapNone/>
          <wp:docPr id="1" name="WordPictureWatermark136725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34321" cy="112280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4A6"/>
    <w:multiLevelType w:val="hybridMultilevel"/>
    <w:tmpl w:val="018E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5CD1"/>
    <w:multiLevelType w:val="hybridMultilevel"/>
    <w:tmpl w:val="2A266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9607B"/>
    <w:multiLevelType w:val="multilevel"/>
    <w:tmpl w:val="574087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1A323D"/>
    <w:multiLevelType w:val="hybridMultilevel"/>
    <w:tmpl w:val="13A61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E4F94"/>
    <w:multiLevelType w:val="hybridMultilevel"/>
    <w:tmpl w:val="6764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7ABE"/>
    <w:multiLevelType w:val="multilevel"/>
    <w:tmpl w:val="2EF260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C201DF2"/>
    <w:multiLevelType w:val="hybridMultilevel"/>
    <w:tmpl w:val="196C8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9485C"/>
    <w:multiLevelType w:val="hybridMultilevel"/>
    <w:tmpl w:val="165AB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57877">
    <w:abstractNumId w:val="5"/>
  </w:num>
  <w:num w:numId="2" w16cid:durableId="176385976">
    <w:abstractNumId w:val="2"/>
  </w:num>
  <w:num w:numId="3" w16cid:durableId="1038506053">
    <w:abstractNumId w:val="3"/>
  </w:num>
  <w:num w:numId="4" w16cid:durableId="1885215725">
    <w:abstractNumId w:val="0"/>
  </w:num>
  <w:num w:numId="5" w16cid:durableId="1852841161">
    <w:abstractNumId w:val="7"/>
  </w:num>
  <w:num w:numId="6" w16cid:durableId="466817593">
    <w:abstractNumId w:val="6"/>
  </w:num>
  <w:num w:numId="7" w16cid:durableId="359282294">
    <w:abstractNumId w:val="1"/>
  </w:num>
  <w:num w:numId="8" w16cid:durableId="1234660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8C"/>
    <w:rsid w:val="000D6F98"/>
    <w:rsid w:val="001657BB"/>
    <w:rsid w:val="00311A99"/>
    <w:rsid w:val="003852C0"/>
    <w:rsid w:val="003855BA"/>
    <w:rsid w:val="00400CE6"/>
    <w:rsid w:val="004311D1"/>
    <w:rsid w:val="004A4F81"/>
    <w:rsid w:val="004C3F81"/>
    <w:rsid w:val="00740FFD"/>
    <w:rsid w:val="00780795"/>
    <w:rsid w:val="0087738C"/>
    <w:rsid w:val="009D2E8D"/>
    <w:rsid w:val="00B50A05"/>
    <w:rsid w:val="00C355C5"/>
    <w:rsid w:val="00CB6950"/>
    <w:rsid w:val="00F226A0"/>
    <w:rsid w:val="00F633E7"/>
    <w:rsid w:val="00FA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E1B8B"/>
  <w15:docId w15:val="{4B471BEB-FA8C-459A-939F-5CD2BB6A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yclescheme.co.uk/cycletoworkd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wtraininghub.co.uk" TargetMode="External"/><Relationship Id="rId1" Type="http://schemas.openxmlformats.org/officeDocument/2006/relationships/hyperlink" Target="mailto:cw.traininghub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Berisford</dc:creator>
  <dc:description/>
  <cp:lastModifiedBy>Martin Berisford</cp:lastModifiedBy>
  <cp:revision>2</cp:revision>
  <cp:lastPrinted>2022-12-15T14:20:00Z</cp:lastPrinted>
  <dcterms:created xsi:type="dcterms:W3CDTF">2023-06-27T09:40:00Z</dcterms:created>
  <dcterms:modified xsi:type="dcterms:W3CDTF">2023-06-27T09:40:00Z</dcterms:modified>
</cp:coreProperties>
</file>