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5F47" w14:textId="4A92F692" w:rsidR="005454F5" w:rsidRPr="00E57816" w:rsidRDefault="005B2D93">
      <w:bookmarkStart w:id="0" w:name="_GoBack"/>
      <w:bookmarkEnd w:id="0"/>
      <w:r>
        <w:t>Since April 2021, University Hospitals Coventry and Warwickshire has provided t</w:t>
      </w:r>
      <w:r w:rsidR="00D2294F">
        <w:t>he First Contact Practitioner (FCP)</w:t>
      </w:r>
      <w:r>
        <w:t xml:space="preserve"> </w:t>
      </w:r>
      <w:r w:rsidR="008A63CD">
        <w:t>M</w:t>
      </w:r>
      <w:r>
        <w:t>usculoskeletal</w:t>
      </w:r>
      <w:r w:rsidR="00D2294F">
        <w:t xml:space="preserve"> service</w:t>
      </w:r>
      <w:r>
        <w:t xml:space="preserve"> to seven Primary Care Networks across Coventry.</w:t>
      </w:r>
      <w:r w:rsidR="00DF1308">
        <w:t xml:space="preserve"> </w:t>
      </w:r>
      <w:r w:rsidR="005454F5">
        <w:t>Th</w:t>
      </w:r>
      <w:r>
        <w:t>e FCP</w:t>
      </w:r>
      <w:r w:rsidR="00DF1308">
        <w:t xml:space="preserve"> </w:t>
      </w:r>
      <w:r w:rsidR="005454F5">
        <w:t xml:space="preserve">service </w:t>
      </w:r>
      <w:r>
        <w:t xml:space="preserve">was initially </w:t>
      </w:r>
      <w:r w:rsidR="003B2AD7">
        <w:t>delivered within</w:t>
      </w:r>
      <w:r>
        <w:t xml:space="preserve"> </w:t>
      </w:r>
      <w:r w:rsidR="005454F5">
        <w:t>37 GP practices</w:t>
      </w:r>
      <w:r>
        <w:t xml:space="preserve"> </w:t>
      </w:r>
      <w:r w:rsidR="00E64B5E">
        <w:t xml:space="preserve">covering </w:t>
      </w:r>
      <w:r>
        <w:t>56 sessions per week</w:t>
      </w:r>
      <w:r w:rsidR="005454F5">
        <w:t xml:space="preserve"> </w:t>
      </w:r>
      <w:r>
        <w:t>and has since expanded to 68 sessions per week</w:t>
      </w:r>
      <w:r w:rsidR="005454F5">
        <w:t xml:space="preserve">. The </w:t>
      </w:r>
      <w:r w:rsidR="00E64B5E">
        <w:t xml:space="preserve">FCP </w:t>
      </w:r>
      <w:r w:rsidR="005454F5">
        <w:t xml:space="preserve">service </w:t>
      </w:r>
      <w:r w:rsidR="003B2AD7">
        <w:t>allows</w:t>
      </w:r>
      <w:r>
        <w:t xml:space="preserve"> direct access for patients with </w:t>
      </w:r>
      <w:r w:rsidR="00DA62FB">
        <w:t>musculoskeletal</w:t>
      </w:r>
      <w:r>
        <w:t xml:space="preserve"> complaints to be seen in Primary Care by a specialist physiotherapist, </w:t>
      </w:r>
      <w:r w:rsidR="00E64B5E">
        <w:t xml:space="preserve">who </w:t>
      </w:r>
      <w:r>
        <w:t>is</w:t>
      </w:r>
      <w:r w:rsidR="00E64B5E">
        <w:t xml:space="preserve"> skilled and</w:t>
      </w:r>
      <w:r>
        <w:t xml:space="preserve"> experienced in the </w:t>
      </w:r>
      <w:r w:rsidR="005454F5">
        <w:t>assessment</w:t>
      </w:r>
      <w:r>
        <w:t xml:space="preserve">, </w:t>
      </w:r>
      <w:r w:rsidR="00DF1308">
        <w:t>diagnosis,</w:t>
      </w:r>
      <w:r>
        <w:t xml:space="preserve"> and management</w:t>
      </w:r>
      <w:r w:rsidR="005454F5">
        <w:t xml:space="preserve"> </w:t>
      </w:r>
      <w:r>
        <w:t>of musculoskeletal conditions</w:t>
      </w:r>
      <w:r w:rsidR="002B3712">
        <w:t xml:space="preserve">. </w:t>
      </w:r>
      <w:r>
        <w:t xml:space="preserve">The role </w:t>
      </w:r>
      <w:r w:rsidR="003B2AD7">
        <w:t>offers</w:t>
      </w:r>
      <w:r>
        <w:t xml:space="preserve"> additional expertise in Primary Care to manage </w:t>
      </w:r>
      <w:r w:rsidR="00DA62FB">
        <w:t>musculoskeletal</w:t>
      </w:r>
      <w:r>
        <w:t xml:space="preserve"> conditions whilst releasing </w:t>
      </w:r>
      <w:r w:rsidR="00E64B5E">
        <w:t xml:space="preserve">capacity for </w:t>
      </w:r>
      <w:r w:rsidR="002B3712">
        <w:t>G</w:t>
      </w:r>
      <w:r>
        <w:t xml:space="preserve">eneral </w:t>
      </w:r>
      <w:r w:rsidR="00DF1308">
        <w:t>Practitioners</w:t>
      </w:r>
      <w:r w:rsidR="00DA62FB">
        <w:t xml:space="preserve"> and improving</w:t>
      </w:r>
      <w:r w:rsidR="00E64B5E">
        <w:t xml:space="preserve"> </w:t>
      </w:r>
      <w:r w:rsidR="00DA62FB">
        <w:t xml:space="preserve">access for service users. </w:t>
      </w:r>
      <w:r w:rsidR="003B2AD7">
        <w:t xml:space="preserve">By employing experienced Physiotherapists, we have been able to ensure that patients get access to the right clinician, in the right place, at the right time. </w:t>
      </w:r>
    </w:p>
    <w:p w14:paraId="6A5D9A37" w14:textId="030A252C" w:rsidR="002B3712" w:rsidRDefault="003B2AD7">
      <w:r>
        <w:t xml:space="preserve">Data concerning the </w:t>
      </w:r>
      <w:r w:rsidR="005F6C9A">
        <w:t>service process</w:t>
      </w:r>
      <w:r>
        <w:t>es</w:t>
      </w:r>
      <w:r w:rsidR="005F6C9A">
        <w:t xml:space="preserve"> and clinical outcomes</w:t>
      </w:r>
      <w:r>
        <w:t xml:space="preserve"> have been evaluated</w:t>
      </w:r>
      <w:r w:rsidR="00E64B5E">
        <w:t xml:space="preserve"> </w:t>
      </w:r>
      <w:r w:rsidR="00DA62FB">
        <w:t>since</w:t>
      </w:r>
      <w:r>
        <w:t xml:space="preserve"> inception </w:t>
      </w:r>
      <w:r w:rsidR="00DA62FB">
        <w:t>to ensure UHCW is providing a</w:t>
      </w:r>
      <w:r w:rsidR="005F6C9A">
        <w:t xml:space="preserve">n </w:t>
      </w:r>
      <w:r w:rsidR="00DA62FB">
        <w:t xml:space="preserve">efficient and clinically effective service. </w:t>
      </w:r>
      <w:r>
        <w:t xml:space="preserve">Since inception, UHCW FCP service has delivered more than 20,000 appointments for Primary Care in Coventry. </w:t>
      </w:r>
      <w:r w:rsidR="00DA62FB">
        <w:t xml:space="preserve">The results are summarised in the infographic below. </w:t>
      </w:r>
    </w:p>
    <w:p w14:paraId="36C031D1" w14:textId="77777777" w:rsidR="00E13F83" w:rsidRDefault="002B3712">
      <w:r>
        <w:rPr>
          <w:noProof/>
          <w:lang w:eastAsia="en-GB"/>
        </w:rPr>
        <w:drawing>
          <wp:inline distT="0" distB="0" distL="0" distR="0" wp14:anchorId="319D26B7" wp14:editId="3731100E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6F38" w14:textId="4B3FE4BF" w:rsidR="008719E9" w:rsidRDefault="00E13F83">
      <w:r>
        <w:t>Th</w:t>
      </w:r>
      <w:r w:rsidR="003B2AD7">
        <w:t>e</w:t>
      </w:r>
      <w:r>
        <w:t xml:space="preserve"> data </w:t>
      </w:r>
      <w:r w:rsidR="005F6C9A">
        <w:t>demonstrates</w:t>
      </w:r>
      <w:r>
        <w:t xml:space="preserve"> the impact </w:t>
      </w:r>
      <w:r w:rsidR="00DA62FB">
        <w:t xml:space="preserve">of the </w:t>
      </w:r>
      <w:r>
        <w:t>UHCW FCP</w:t>
      </w:r>
      <w:r w:rsidR="00DA62FB">
        <w:t xml:space="preserve"> service for people with musculoskeletal </w:t>
      </w:r>
      <w:r w:rsidR="00E57816">
        <w:t>disorders</w:t>
      </w:r>
      <w:r w:rsidR="00DA62FB">
        <w:t xml:space="preserve"> in Coventry. To </w:t>
      </w:r>
      <w:r w:rsidR="00E57816">
        <w:t>highlight, very</w:t>
      </w:r>
      <w:r w:rsidR="00DA62FB">
        <w:t xml:space="preserve"> few patients </w:t>
      </w:r>
      <w:r w:rsidR="00DA62FB" w:rsidRPr="003E2C52">
        <w:t>(2.56%</w:t>
      </w:r>
      <w:r w:rsidR="003B2AD7" w:rsidRPr="003E2C52">
        <w:t>;</w:t>
      </w:r>
      <w:r w:rsidR="00DA62FB" w:rsidRPr="003E2C52">
        <w:t xml:space="preserve"> </w:t>
      </w:r>
      <w:r w:rsidR="005F6C9A" w:rsidRPr="003E2C52">
        <w:t>n=</w:t>
      </w:r>
      <w:r w:rsidR="003B2AD7" w:rsidRPr="003E2C52">
        <w:t>512</w:t>
      </w:r>
      <w:r w:rsidR="005F6C9A" w:rsidRPr="003E2C52">
        <w:t>)</w:t>
      </w:r>
      <w:r w:rsidR="00DA62FB">
        <w:t xml:space="preserve"> have required a follow-up appointment with their GP</w:t>
      </w:r>
      <w:r w:rsidR="005F6C9A">
        <w:t>,</w:t>
      </w:r>
      <w:r w:rsidR="00E57816">
        <w:t xml:space="preserve"> </w:t>
      </w:r>
      <w:r>
        <w:t xml:space="preserve">meaning that our FCPs </w:t>
      </w:r>
      <w:r w:rsidR="003B2AD7">
        <w:t>have been</w:t>
      </w:r>
      <w:r>
        <w:t xml:space="preserve"> able to</w:t>
      </w:r>
      <w:r w:rsidR="003B2AD7">
        <w:t xml:space="preserve"> release</w:t>
      </w:r>
      <w:r>
        <w:t xml:space="preserve"> over 19,488 appointments</w:t>
      </w:r>
      <w:r w:rsidR="003B2AD7">
        <w:t xml:space="preserve"> in Primary Care</w:t>
      </w:r>
      <w:r>
        <w:t>. Only 13.2</w:t>
      </w:r>
      <w:r w:rsidRPr="003E2C52">
        <w:t>%</w:t>
      </w:r>
      <w:r w:rsidR="003B2AD7" w:rsidRPr="003E2C52">
        <w:t xml:space="preserve"> (n=</w:t>
      </w:r>
      <w:r w:rsidR="003E2C52" w:rsidRPr="003E2C52">
        <w:t>2,640</w:t>
      </w:r>
      <w:r w:rsidR="003B2AD7" w:rsidRPr="003E2C52">
        <w:t>)</w:t>
      </w:r>
      <w:r w:rsidRPr="003E2C52">
        <w:t xml:space="preserve"> of</w:t>
      </w:r>
      <w:r>
        <w:t xml:space="preserve"> the contacts </w:t>
      </w:r>
      <w:r w:rsidR="00DA62FB">
        <w:t>were referred</w:t>
      </w:r>
      <w:r w:rsidR="00E57816">
        <w:t xml:space="preserve"> </w:t>
      </w:r>
      <w:r w:rsidR="00DA62FB">
        <w:t>to</w:t>
      </w:r>
      <w:r w:rsidR="00E57816">
        <w:t xml:space="preserve"> </w:t>
      </w:r>
      <w:r>
        <w:t xml:space="preserve">Physiotherapy, meaning that our FCP service has been able to direct at least 16,848 patients towards self-management </w:t>
      </w:r>
      <w:r w:rsidR="00DA62FB">
        <w:t xml:space="preserve">advice </w:t>
      </w:r>
      <w:r>
        <w:t xml:space="preserve">or to a more appropriate service. </w:t>
      </w:r>
      <w:r w:rsidR="00DA62FB">
        <w:t xml:space="preserve">In </w:t>
      </w:r>
      <w:r w:rsidR="00E57816">
        <w:t>addition, 5.46</w:t>
      </w:r>
      <w:r w:rsidR="00DA62FB">
        <w:t>%</w:t>
      </w:r>
      <w:r w:rsidR="00E57816">
        <w:t xml:space="preserve"> (n=</w:t>
      </w:r>
      <w:r w:rsidR="003E2C52">
        <w:t>1,120</w:t>
      </w:r>
      <w:r w:rsidR="00DA62FB">
        <w:t>)</w:t>
      </w:r>
      <w:r>
        <w:t xml:space="preserve"> </w:t>
      </w:r>
      <w:r w:rsidR="00DA62FB">
        <w:t>of people were referred for diagnostic</w:t>
      </w:r>
      <w:r>
        <w:t xml:space="preserve"> imagi</w:t>
      </w:r>
      <w:r w:rsidR="00DA62FB">
        <w:t>ng. Lastly</w:t>
      </w:r>
      <w:r w:rsidR="008719E9">
        <w:t xml:space="preserve">, </w:t>
      </w:r>
      <w:r w:rsidR="00DA62FB">
        <w:t>1.6 % (</w:t>
      </w:r>
      <w:r w:rsidR="00E57816">
        <w:t>n</w:t>
      </w:r>
      <w:r w:rsidR="00DA62FB">
        <w:t>=</w:t>
      </w:r>
      <w:r w:rsidR="003E2C52">
        <w:t>320</w:t>
      </w:r>
      <w:r w:rsidR="00DA62FB">
        <w:t xml:space="preserve">) </w:t>
      </w:r>
      <w:r w:rsidR="008719E9">
        <w:t xml:space="preserve">referrals </w:t>
      </w:r>
      <w:r w:rsidR="005F6C9A">
        <w:t xml:space="preserve">were made </w:t>
      </w:r>
      <w:r w:rsidR="008719E9">
        <w:t xml:space="preserve">to secondary care </w:t>
      </w:r>
      <w:r w:rsidR="00DA62FB">
        <w:t>services (Neur</w:t>
      </w:r>
      <w:r w:rsidR="005F6C9A">
        <w:t>o</w:t>
      </w:r>
      <w:r w:rsidR="00DA62FB">
        <w:t xml:space="preserve">surgery, Rheumatology, Orthopaedics, Pain Clinic) </w:t>
      </w:r>
      <w:r w:rsidR="008719E9">
        <w:t xml:space="preserve">ensuring we are only referring appropriate patients into </w:t>
      </w:r>
      <w:r w:rsidR="005F6C9A">
        <w:t>S</w:t>
      </w:r>
      <w:r w:rsidR="008719E9">
        <w:t xml:space="preserve">econdary </w:t>
      </w:r>
      <w:r w:rsidR="005F6C9A">
        <w:t>C</w:t>
      </w:r>
      <w:r w:rsidR="008719E9">
        <w:t>are, promoting self-management and care within the community.</w:t>
      </w:r>
    </w:p>
    <w:p w14:paraId="5B0A3AF4" w14:textId="6629D4A0" w:rsidR="005441D5" w:rsidRDefault="008719E9">
      <w:r>
        <w:t xml:space="preserve">Overall, </w:t>
      </w:r>
      <w:r w:rsidR="00DA62FB">
        <w:t>UHCW</w:t>
      </w:r>
      <w:r w:rsidR="005F6C9A">
        <w:t xml:space="preserve"> FCP service</w:t>
      </w:r>
      <w:r w:rsidR="00DA62FB">
        <w:t xml:space="preserve"> has achieved its ambitions </w:t>
      </w:r>
      <w:r w:rsidR="005F6C9A">
        <w:t>of</w:t>
      </w:r>
      <w:r w:rsidR="00DA62FB">
        <w:t xml:space="preserve"> being a clinically </w:t>
      </w:r>
      <w:r w:rsidR="005F6C9A">
        <w:t xml:space="preserve">effective and efficient </w:t>
      </w:r>
      <w:r w:rsidR="00DA62FB">
        <w:t>service</w:t>
      </w:r>
      <w:r>
        <w:t xml:space="preserve">. </w:t>
      </w:r>
      <w:r w:rsidR="00DA62FB">
        <w:t xml:space="preserve">For the future, we will continue to drive improvements and invest in our staff to ensure </w:t>
      </w:r>
      <w:r w:rsidR="005F6C9A">
        <w:t xml:space="preserve">we continue to provide </w:t>
      </w:r>
      <w:r w:rsidR="00DA62FB">
        <w:t xml:space="preserve">high quality care for all. </w:t>
      </w:r>
    </w:p>
    <w:sectPr w:rsidR="005441D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5E50E" w14:textId="77777777" w:rsidR="00303E15" w:rsidRDefault="00303E15" w:rsidP="008719E9">
      <w:pPr>
        <w:spacing w:after="0" w:line="240" w:lineRule="auto"/>
      </w:pPr>
      <w:r>
        <w:separator/>
      </w:r>
    </w:p>
  </w:endnote>
  <w:endnote w:type="continuationSeparator" w:id="0">
    <w:p w14:paraId="520B66C8" w14:textId="77777777" w:rsidR="00303E15" w:rsidRDefault="00303E15" w:rsidP="0087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EC2E2" w14:textId="77777777" w:rsidR="00303E15" w:rsidRDefault="00303E15" w:rsidP="008719E9">
      <w:pPr>
        <w:spacing w:after="0" w:line="240" w:lineRule="auto"/>
      </w:pPr>
      <w:r>
        <w:separator/>
      </w:r>
    </w:p>
  </w:footnote>
  <w:footnote w:type="continuationSeparator" w:id="0">
    <w:p w14:paraId="518722E0" w14:textId="77777777" w:rsidR="00303E15" w:rsidRDefault="00303E15" w:rsidP="0087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5D177" w14:textId="21A67122" w:rsidR="008719E9" w:rsidRPr="008719E9" w:rsidRDefault="008719E9" w:rsidP="008719E9">
    <w:pPr>
      <w:rPr>
        <w:b/>
        <w:bCs/>
        <w:u w:val="single"/>
      </w:rPr>
    </w:pPr>
    <w:r w:rsidRPr="008719E9">
      <w:rPr>
        <w:b/>
        <w:bCs/>
        <w:u w:val="single"/>
      </w:rPr>
      <w:t>FCP Work and Data in Coventr</w:t>
    </w:r>
    <w:r>
      <w:rPr>
        <w:b/>
        <w:bCs/>
        <w:u w:val="single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4F"/>
    <w:rsid w:val="001A24A4"/>
    <w:rsid w:val="001D3F02"/>
    <w:rsid w:val="00281D80"/>
    <w:rsid w:val="002B3712"/>
    <w:rsid w:val="00303E15"/>
    <w:rsid w:val="003B2AD7"/>
    <w:rsid w:val="003E2C52"/>
    <w:rsid w:val="005441D5"/>
    <w:rsid w:val="005454F5"/>
    <w:rsid w:val="005B2D93"/>
    <w:rsid w:val="005F6C9A"/>
    <w:rsid w:val="0068397E"/>
    <w:rsid w:val="006C20F8"/>
    <w:rsid w:val="008719E9"/>
    <w:rsid w:val="008A63CD"/>
    <w:rsid w:val="00AF1010"/>
    <w:rsid w:val="00D2294F"/>
    <w:rsid w:val="00DA62FB"/>
    <w:rsid w:val="00DF1308"/>
    <w:rsid w:val="00E13F83"/>
    <w:rsid w:val="00E57816"/>
    <w:rsid w:val="00E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9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9E9"/>
  </w:style>
  <w:style w:type="paragraph" w:styleId="Footer">
    <w:name w:val="footer"/>
    <w:basedOn w:val="Normal"/>
    <w:link w:val="FooterChar"/>
    <w:uiPriority w:val="99"/>
    <w:unhideWhenUsed/>
    <w:rsid w:val="0087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9E9"/>
  </w:style>
  <w:style w:type="paragraph" w:styleId="Revision">
    <w:name w:val="Revision"/>
    <w:hidden/>
    <w:uiPriority w:val="99"/>
    <w:semiHidden/>
    <w:rsid w:val="005B2D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9E9"/>
  </w:style>
  <w:style w:type="paragraph" w:styleId="Footer">
    <w:name w:val="footer"/>
    <w:basedOn w:val="Normal"/>
    <w:link w:val="FooterChar"/>
    <w:uiPriority w:val="99"/>
    <w:unhideWhenUsed/>
    <w:rsid w:val="0087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9E9"/>
  </w:style>
  <w:style w:type="paragraph" w:styleId="Revision">
    <w:name w:val="Revision"/>
    <w:hidden/>
    <w:uiPriority w:val="99"/>
    <w:semiHidden/>
    <w:rsid w:val="005B2D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12.png@01D95C12.703F3EA0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1b79c-43ec-47da-ba2d-5651e9acfe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BD70E8F7A0D4C85732599780186E0" ma:contentTypeVersion="8" ma:contentTypeDescription="Create a new document." ma:contentTypeScope="" ma:versionID="a94b3a06f80b2d2016545413e84b4fb2">
  <xsd:schema xmlns:xsd="http://www.w3.org/2001/XMLSchema" xmlns:xs="http://www.w3.org/2001/XMLSchema" xmlns:p="http://schemas.microsoft.com/office/2006/metadata/properties" xmlns:ns3="dc596bb0-c9b0-4f90-9166-b12e4f9cba6b" xmlns:ns4="97b1b79c-43ec-47da-ba2d-5651e9acfe82" targetNamespace="http://schemas.microsoft.com/office/2006/metadata/properties" ma:root="true" ma:fieldsID="95bfc4618403ffcac98e89e5182aff94" ns3:_="" ns4:_="">
    <xsd:import namespace="dc596bb0-c9b0-4f90-9166-b12e4f9cba6b"/>
    <xsd:import namespace="97b1b79c-43ec-47da-ba2d-5651e9acfe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96bb0-c9b0-4f90-9166-b12e4f9cba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1b79c-43ec-47da-ba2d-5651e9acf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E52EE-6E2B-4A10-AD49-3040543CB638}">
  <ds:schemaRefs>
    <ds:schemaRef ds:uri="http://schemas.microsoft.com/office/2006/metadata/properties"/>
    <ds:schemaRef ds:uri="http://schemas.microsoft.com/office/infopath/2007/PartnerControls"/>
    <ds:schemaRef ds:uri="97b1b79c-43ec-47da-ba2d-5651e9acfe82"/>
  </ds:schemaRefs>
</ds:datastoreItem>
</file>

<file path=customXml/itemProps2.xml><?xml version="1.0" encoding="utf-8"?>
<ds:datastoreItem xmlns:ds="http://schemas.openxmlformats.org/officeDocument/2006/customXml" ds:itemID="{AC39F1EE-19E2-4E74-8A8F-C18F9EE7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9D3A2-EB78-4783-9FA8-79FA0EA5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96bb0-c9b0-4f90-9166-b12e4f9cba6b"/>
    <ds:schemaRef ds:uri="97b1b79c-43ec-47da-ba2d-5651e9acf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Oshea Matthew (RKB) Outpatients Operational Lead</dc:creator>
  <cp:lastModifiedBy>Baker Edward (RKB) Advanced Practice Physiotherapist</cp:lastModifiedBy>
  <cp:revision>2</cp:revision>
  <dcterms:created xsi:type="dcterms:W3CDTF">2023-04-26T11:44:00Z</dcterms:created>
  <dcterms:modified xsi:type="dcterms:W3CDTF">2023-04-26T11:44:00Z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0x010100414BD70E8F7A0D4C85732599780186E0</vt:lpwstr>
  </property>
  <property fmtid="{D5CDD505-2E9C-101B-9397-08002B2CF9AE}" pid="3" name="_AdHocReviewCycleID">
    <vt:i4>-1155072851</vt:i4>
  </property>
  <property fmtid="{D5CDD505-2E9C-101B-9397-08002B2CF9AE}" pid="4" name="_NewReviewCycle">
    <vt:lpwstr/>
  </property>
  <property fmtid="{D5CDD505-2E9C-101B-9397-08002B2CF9AE}" pid="5" name="_EmailSubject">
    <vt:lpwstr>FCP comms FINAL.docx</vt:lpwstr>
  </property>
  <property fmtid="{D5CDD505-2E9C-101B-9397-08002B2CF9AE}" pid="6" name="_AuthorEmail">
    <vt:lpwstr>Matthew.Oshea@uhcw.nhs.uk</vt:lpwstr>
  </property>
  <property fmtid="{D5CDD505-2E9C-101B-9397-08002B2CF9AE}" pid="7" name="_AuthorEmailDisplayName">
    <vt:lpwstr>Oshea Matthew (RKB) Outpatients Operational Lead</vt:lpwstr>
  </property>
  <property fmtid="{D5CDD505-2E9C-101B-9397-08002B2CF9AE}" pid="8" name="_PreviousAdHocReviewCycleID">
    <vt:i4>-1226600515</vt:i4>
  </property>
  <property fmtid="{D5CDD505-2E9C-101B-9397-08002B2CF9AE}" pid="9" name="_ReviewingToolsShownOnce">
    <vt:lpwstr/>
  </property>
</Properties>
</file>